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400" w:type="dxa"/>
        <w:tblInd w:w="-703" w:type="dxa"/>
        <w:tblLook w:val="04A0" w:firstRow="1" w:lastRow="0" w:firstColumn="1" w:lastColumn="0" w:noHBand="0" w:noVBand="1"/>
      </w:tblPr>
      <w:tblGrid>
        <w:gridCol w:w="960"/>
        <w:gridCol w:w="4878"/>
        <w:gridCol w:w="4229"/>
        <w:gridCol w:w="1178"/>
        <w:gridCol w:w="960"/>
        <w:gridCol w:w="995"/>
        <w:gridCol w:w="1240"/>
        <w:gridCol w:w="960"/>
      </w:tblGrid>
      <w:tr w:rsidR="0006631C" w:rsidRPr="001C3B76" w14:paraId="44F2B9BC" w14:textId="77777777" w:rsidTr="00A34C85">
        <w:trPr>
          <w:trHeight w:val="525"/>
        </w:trPr>
        <w:tc>
          <w:tcPr>
            <w:tcW w:w="960" w:type="dxa"/>
            <w:tcBorders>
              <w:top w:val="single" w:sz="8" w:space="0" w:color="auto"/>
              <w:left w:val="single" w:sz="8" w:space="0" w:color="auto"/>
              <w:bottom w:val="nil"/>
              <w:right w:val="single" w:sz="8" w:space="0" w:color="auto"/>
            </w:tcBorders>
            <w:shd w:val="clear" w:color="000000" w:fill="FFFF00"/>
            <w:vAlign w:val="center"/>
            <w:hideMark/>
          </w:tcPr>
          <w:p w14:paraId="7A76C2BB"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Stavka</w:t>
            </w:r>
          </w:p>
        </w:tc>
        <w:tc>
          <w:tcPr>
            <w:tcW w:w="4878" w:type="dxa"/>
            <w:tcBorders>
              <w:top w:val="single" w:sz="8" w:space="0" w:color="auto"/>
              <w:left w:val="nil"/>
              <w:bottom w:val="single" w:sz="8" w:space="0" w:color="auto"/>
              <w:right w:val="single" w:sz="8" w:space="0" w:color="auto"/>
            </w:tcBorders>
            <w:shd w:val="clear" w:color="000000" w:fill="FFFF00"/>
            <w:vAlign w:val="center"/>
            <w:hideMark/>
          </w:tcPr>
          <w:p w14:paraId="39197619"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Vrsta</w:t>
            </w:r>
          </w:p>
        </w:tc>
        <w:tc>
          <w:tcPr>
            <w:tcW w:w="4229" w:type="dxa"/>
            <w:tcBorders>
              <w:top w:val="single" w:sz="8" w:space="0" w:color="auto"/>
              <w:left w:val="nil"/>
              <w:bottom w:val="single" w:sz="8" w:space="0" w:color="auto"/>
              <w:right w:val="single" w:sz="8" w:space="0" w:color="auto"/>
            </w:tcBorders>
            <w:shd w:val="clear" w:color="000000" w:fill="FFFF00"/>
            <w:vAlign w:val="center"/>
            <w:hideMark/>
          </w:tcPr>
          <w:p w14:paraId="20D461CB" w14:textId="77777777" w:rsidR="0006631C" w:rsidRPr="001C3B76" w:rsidRDefault="0006631C" w:rsidP="00A34C85">
            <w:pPr>
              <w:spacing w:after="0" w:line="240" w:lineRule="auto"/>
              <w:jc w:val="center"/>
              <w:rPr>
                <w:rFonts w:ascii="Arial" w:eastAsia="Times New Roman" w:hAnsi="Arial" w:cs="Arial"/>
                <w:color w:val="000000"/>
                <w:sz w:val="20"/>
                <w:szCs w:val="20"/>
                <w:lang w:eastAsia="hr-HR"/>
              </w:rPr>
            </w:pPr>
            <w:r w:rsidRPr="001C3B76">
              <w:rPr>
                <w:rFonts w:ascii="Arial" w:eastAsia="Times New Roman" w:hAnsi="Arial" w:cs="Arial"/>
                <w:color w:val="000000"/>
                <w:sz w:val="20"/>
                <w:szCs w:val="20"/>
                <w:lang w:eastAsia="hr-HR"/>
              </w:rPr>
              <w:t>Patogen</w:t>
            </w:r>
          </w:p>
        </w:tc>
        <w:tc>
          <w:tcPr>
            <w:tcW w:w="1178" w:type="dxa"/>
            <w:tcBorders>
              <w:top w:val="single" w:sz="8" w:space="0" w:color="auto"/>
              <w:left w:val="nil"/>
              <w:bottom w:val="single" w:sz="8" w:space="0" w:color="auto"/>
              <w:right w:val="single" w:sz="4" w:space="0" w:color="auto"/>
            </w:tcBorders>
            <w:shd w:val="clear" w:color="000000" w:fill="FFFF00"/>
            <w:vAlign w:val="center"/>
            <w:hideMark/>
          </w:tcPr>
          <w:p w14:paraId="0EB871E1"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Jed mjere</w:t>
            </w:r>
          </w:p>
        </w:tc>
        <w:tc>
          <w:tcPr>
            <w:tcW w:w="960" w:type="dxa"/>
            <w:tcBorders>
              <w:top w:val="single" w:sz="8" w:space="0" w:color="auto"/>
              <w:left w:val="nil"/>
              <w:bottom w:val="single" w:sz="8" w:space="0" w:color="auto"/>
              <w:right w:val="single" w:sz="4" w:space="0" w:color="auto"/>
            </w:tcBorders>
            <w:shd w:val="clear" w:color="000000" w:fill="FFFF00"/>
            <w:vAlign w:val="center"/>
            <w:hideMark/>
          </w:tcPr>
          <w:p w14:paraId="54F58301"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Količina</w:t>
            </w:r>
          </w:p>
        </w:tc>
        <w:tc>
          <w:tcPr>
            <w:tcW w:w="995" w:type="dxa"/>
            <w:tcBorders>
              <w:top w:val="single" w:sz="8" w:space="0" w:color="auto"/>
              <w:left w:val="nil"/>
              <w:bottom w:val="single" w:sz="8" w:space="0" w:color="auto"/>
              <w:right w:val="single" w:sz="4" w:space="0" w:color="auto"/>
            </w:tcBorders>
            <w:shd w:val="clear" w:color="000000" w:fill="FFFF00"/>
            <w:vAlign w:val="center"/>
            <w:hideMark/>
          </w:tcPr>
          <w:p w14:paraId="69AF9507"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Broj tretiranja</w:t>
            </w:r>
          </w:p>
        </w:tc>
        <w:tc>
          <w:tcPr>
            <w:tcW w:w="1240" w:type="dxa"/>
            <w:tcBorders>
              <w:top w:val="single" w:sz="8" w:space="0" w:color="auto"/>
              <w:left w:val="nil"/>
              <w:bottom w:val="single" w:sz="8" w:space="0" w:color="auto"/>
              <w:right w:val="single" w:sz="4" w:space="0" w:color="auto"/>
            </w:tcBorders>
            <w:shd w:val="clear" w:color="000000" w:fill="FFFF00"/>
            <w:vAlign w:val="center"/>
            <w:hideMark/>
          </w:tcPr>
          <w:p w14:paraId="0FF51B51"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Jed cijena</w:t>
            </w:r>
          </w:p>
        </w:tc>
        <w:tc>
          <w:tcPr>
            <w:tcW w:w="960" w:type="dxa"/>
            <w:tcBorders>
              <w:top w:val="single" w:sz="8" w:space="0" w:color="auto"/>
              <w:left w:val="nil"/>
              <w:bottom w:val="single" w:sz="8" w:space="0" w:color="auto"/>
              <w:right w:val="single" w:sz="8" w:space="0" w:color="auto"/>
            </w:tcBorders>
            <w:shd w:val="clear" w:color="000000" w:fill="FFFF00"/>
            <w:vAlign w:val="center"/>
            <w:hideMark/>
          </w:tcPr>
          <w:p w14:paraId="4925A9DF" w14:textId="77777777" w:rsidR="0006631C" w:rsidRPr="001C3B76" w:rsidRDefault="0006631C" w:rsidP="00A34C85">
            <w:pPr>
              <w:spacing w:after="0" w:line="240" w:lineRule="auto"/>
              <w:jc w:val="center"/>
              <w:rPr>
                <w:rFonts w:ascii="Arial" w:eastAsia="Times New Roman" w:hAnsi="Arial" w:cs="Arial"/>
                <w:sz w:val="20"/>
                <w:szCs w:val="20"/>
                <w:lang w:eastAsia="hr-HR"/>
              </w:rPr>
            </w:pPr>
            <w:r w:rsidRPr="001C3B76">
              <w:rPr>
                <w:rFonts w:ascii="Arial" w:eastAsia="Times New Roman" w:hAnsi="Arial" w:cs="Arial"/>
                <w:sz w:val="20"/>
                <w:szCs w:val="20"/>
                <w:lang w:eastAsia="hr-HR"/>
              </w:rPr>
              <w:t>Ukupno</w:t>
            </w:r>
          </w:p>
        </w:tc>
      </w:tr>
      <w:tr w:rsidR="0006631C" w:rsidRPr="001C3B76" w14:paraId="595808E8" w14:textId="77777777" w:rsidTr="00A34C85">
        <w:trPr>
          <w:trHeight w:val="300"/>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ECC4674"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4878" w:type="dxa"/>
            <w:tcBorders>
              <w:top w:val="nil"/>
              <w:left w:val="nil"/>
              <w:bottom w:val="single" w:sz="4" w:space="0" w:color="auto"/>
              <w:right w:val="nil"/>
            </w:tcBorders>
            <w:shd w:val="clear" w:color="auto" w:fill="auto"/>
            <w:vAlign w:val="center"/>
            <w:hideMark/>
          </w:tcPr>
          <w:p w14:paraId="6DB78BDB"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Ukrasno grmlje</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57D47D8"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Lisne uši, štitaste uši, paučnjaci, pepelnica</w:t>
            </w:r>
          </w:p>
        </w:tc>
        <w:tc>
          <w:tcPr>
            <w:tcW w:w="1178" w:type="dxa"/>
            <w:tcBorders>
              <w:top w:val="nil"/>
              <w:left w:val="nil"/>
              <w:bottom w:val="single" w:sz="4" w:space="0" w:color="auto"/>
              <w:right w:val="single" w:sz="4" w:space="0" w:color="auto"/>
            </w:tcBorders>
            <w:shd w:val="clear" w:color="auto" w:fill="auto"/>
            <w:vAlign w:val="center"/>
            <w:hideMark/>
          </w:tcPr>
          <w:p w14:paraId="223A09E7"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279AB3FE"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800</w:t>
            </w:r>
          </w:p>
        </w:tc>
        <w:tc>
          <w:tcPr>
            <w:tcW w:w="995" w:type="dxa"/>
            <w:tcBorders>
              <w:top w:val="nil"/>
              <w:left w:val="nil"/>
              <w:bottom w:val="single" w:sz="4" w:space="0" w:color="auto"/>
              <w:right w:val="single" w:sz="4" w:space="0" w:color="auto"/>
            </w:tcBorders>
            <w:shd w:val="clear" w:color="auto" w:fill="auto"/>
            <w:vAlign w:val="center"/>
            <w:hideMark/>
          </w:tcPr>
          <w:p w14:paraId="74F7DF47" w14:textId="72F567D8" w:rsidR="0006631C" w:rsidRPr="001C3B76" w:rsidRDefault="002055A7" w:rsidP="00A34C85">
            <w:pPr>
              <w:spacing w:after="0" w:line="240" w:lineRule="auto"/>
              <w:jc w:val="center"/>
              <w:rPr>
                <w:rFonts w:ascii="Calibri" w:eastAsia="Times New Roman" w:hAnsi="Calibri" w:cs="Calibri"/>
                <w:sz w:val="20"/>
                <w:szCs w:val="20"/>
                <w:lang w:eastAsia="hr-HR"/>
              </w:rPr>
            </w:pPr>
            <w:r>
              <w:rPr>
                <w:rFonts w:ascii="Calibri" w:eastAsia="Times New Roman" w:hAnsi="Calibri" w:cs="Calibri"/>
                <w:sz w:val="20"/>
                <w:szCs w:val="20"/>
                <w:lang w:eastAsia="hr-HR"/>
              </w:rPr>
              <w:t>3</w:t>
            </w:r>
          </w:p>
        </w:tc>
        <w:tc>
          <w:tcPr>
            <w:tcW w:w="1240" w:type="dxa"/>
            <w:tcBorders>
              <w:top w:val="nil"/>
              <w:left w:val="nil"/>
              <w:bottom w:val="single" w:sz="4" w:space="0" w:color="auto"/>
              <w:right w:val="nil"/>
            </w:tcBorders>
            <w:shd w:val="clear" w:color="auto" w:fill="auto"/>
            <w:vAlign w:val="center"/>
            <w:hideMark/>
          </w:tcPr>
          <w:p w14:paraId="643D95F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29AFD3AB"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2170C6ED" w14:textId="77777777" w:rsidTr="00A34C85">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215A988E"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w:t>
            </w:r>
          </w:p>
        </w:tc>
        <w:tc>
          <w:tcPr>
            <w:tcW w:w="4878" w:type="dxa"/>
            <w:tcBorders>
              <w:top w:val="nil"/>
              <w:left w:val="nil"/>
              <w:bottom w:val="single" w:sz="4" w:space="0" w:color="auto"/>
              <w:right w:val="nil"/>
            </w:tcBorders>
            <w:shd w:val="clear" w:color="auto" w:fill="auto"/>
            <w:vAlign w:val="center"/>
            <w:hideMark/>
          </w:tcPr>
          <w:p w14:paraId="2B9B451F"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Ukrasne živice</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7EB77F50"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Lisne uši, štitaste uši, paučnjaci, pepelnica, lisna buha i muha šiškarica</w:t>
            </w:r>
          </w:p>
        </w:tc>
        <w:tc>
          <w:tcPr>
            <w:tcW w:w="1178" w:type="dxa"/>
            <w:tcBorders>
              <w:top w:val="nil"/>
              <w:left w:val="nil"/>
              <w:bottom w:val="single" w:sz="4" w:space="0" w:color="auto"/>
              <w:right w:val="single" w:sz="4" w:space="0" w:color="auto"/>
            </w:tcBorders>
            <w:shd w:val="clear" w:color="auto" w:fill="auto"/>
            <w:vAlign w:val="center"/>
            <w:hideMark/>
          </w:tcPr>
          <w:p w14:paraId="609C2416"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w:t>
            </w:r>
          </w:p>
        </w:tc>
        <w:tc>
          <w:tcPr>
            <w:tcW w:w="960" w:type="dxa"/>
            <w:tcBorders>
              <w:top w:val="nil"/>
              <w:left w:val="nil"/>
              <w:bottom w:val="single" w:sz="4" w:space="0" w:color="auto"/>
              <w:right w:val="single" w:sz="4" w:space="0" w:color="auto"/>
            </w:tcBorders>
            <w:shd w:val="clear" w:color="auto" w:fill="auto"/>
            <w:vAlign w:val="center"/>
            <w:hideMark/>
          </w:tcPr>
          <w:p w14:paraId="61213BE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5304EE6E" w14:textId="7B608A7E" w:rsidR="0006631C" w:rsidRPr="001C3B76" w:rsidRDefault="002055A7" w:rsidP="00A34C85">
            <w:pPr>
              <w:spacing w:after="0" w:line="240" w:lineRule="auto"/>
              <w:jc w:val="center"/>
              <w:rPr>
                <w:rFonts w:ascii="Calibri" w:eastAsia="Times New Roman" w:hAnsi="Calibri" w:cs="Calibri"/>
                <w:sz w:val="20"/>
                <w:szCs w:val="20"/>
                <w:lang w:eastAsia="hr-HR"/>
              </w:rPr>
            </w:pPr>
            <w:r>
              <w:rPr>
                <w:rFonts w:ascii="Calibri" w:eastAsia="Times New Roman" w:hAnsi="Calibri" w:cs="Calibri"/>
                <w:sz w:val="20"/>
                <w:szCs w:val="20"/>
                <w:lang w:eastAsia="hr-HR"/>
              </w:rPr>
              <w:t>3</w:t>
            </w:r>
          </w:p>
        </w:tc>
        <w:tc>
          <w:tcPr>
            <w:tcW w:w="1240" w:type="dxa"/>
            <w:tcBorders>
              <w:top w:val="nil"/>
              <w:left w:val="nil"/>
              <w:bottom w:val="single" w:sz="4" w:space="0" w:color="auto"/>
              <w:right w:val="nil"/>
            </w:tcBorders>
            <w:shd w:val="clear" w:color="auto" w:fill="auto"/>
            <w:vAlign w:val="center"/>
            <w:hideMark/>
          </w:tcPr>
          <w:p w14:paraId="7F3BCB0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33E98A70"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300695BE" w14:textId="77777777" w:rsidTr="00A34C85">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7E8C3C9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3.</w:t>
            </w:r>
          </w:p>
        </w:tc>
        <w:tc>
          <w:tcPr>
            <w:tcW w:w="4878" w:type="dxa"/>
            <w:tcBorders>
              <w:top w:val="nil"/>
              <w:left w:val="nil"/>
              <w:bottom w:val="single" w:sz="4" w:space="0" w:color="auto"/>
              <w:right w:val="nil"/>
            </w:tcBorders>
            <w:shd w:val="clear" w:color="auto" w:fill="auto"/>
            <w:vAlign w:val="center"/>
            <w:hideMark/>
          </w:tcPr>
          <w:p w14:paraId="64FCC25F"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stabala (razne vrste)</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4FB990CD"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xml:space="preserve">Lisne uši, mrežasta sjenica, cikade, borov četnjak, pepelnica, </w:t>
            </w:r>
          </w:p>
        </w:tc>
        <w:tc>
          <w:tcPr>
            <w:tcW w:w="1178" w:type="dxa"/>
            <w:tcBorders>
              <w:top w:val="nil"/>
              <w:left w:val="nil"/>
              <w:bottom w:val="single" w:sz="4" w:space="0" w:color="auto"/>
              <w:right w:val="single" w:sz="4" w:space="0" w:color="auto"/>
            </w:tcBorders>
            <w:shd w:val="clear" w:color="auto" w:fill="auto"/>
            <w:vAlign w:val="center"/>
            <w:hideMark/>
          </w:tcPr>
          <w:p w14:paraId="1CF4DD98"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78E5D0E1"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nil"/>
              <w:left w:val="nil"/>
              <w:bottom w:val="single" w:sz="4" w:space="0" w:color="auto"/>
              <w:right w:val="single" w:sz="4" w:space="0" w:color="auto"/>
            </w:tcBorders>
            <w:shd w:val="clear" w:color="auto" w:fill="auto"/>
            <w:vAlign w:val="center"/>
            <w:hideMark/>
          </w:tcPr>
          <w:p w14:paraId="238B3E94" w14:textId="4A854EE2" w:rsidR="0006631C" w:rsidRPr="001C3B76" w:rsidRDefault="002055A7" w:rsidP="00A34C85">
            <w:pPr>
              <w:spacing w:after="0" w:line="240" w:lineRule="auto"/>
              <w:jc w:val="center"/>
              <w:rPr>
                <w:rFonts w:ascii="Calibri" w:eastAsia="Times New Roman" w:hAnsi="Calibri" w:cs="Calibri"/>
                <w:sz w:val="20"/>
                <w:szCs w:val="20"/>
                <w:lang w:eastAsia="hr-HR"/>
              </w:rPr>
            </w:pPr>
            <w:r>
              <w:rPr>
                <w:rFonts w:ascii="Calibri" w:eastAsia="Times New Roman" w:hAnsi="Calibri" w:cs="Calibri"/>
                <w:sz w:val="20"/>
                <w:szCs w:val="20"/>
                <w:lang w:eastAsia="hr-HR"/>
              </w:rPr>
              <w:t>3</w:t>
            </w:r>
          </w:p>
        </w:tc>
        <w:tc>
          <w:tcPr>
            <w:tcW w:w="1240" w:type="dxa"/>
            <w:tcBorders>
              <w:top w:val="nil"/>
              <w:left w:val="nil"/>
              <w:bottom w:val="single" w:sz="4" w:space="0" w:color="auto"/>
              <w:right w:val="nil"/>
            </w:tcBorders>
            <w:shd w:val="clear" w:color="auto" w:fill="auto"/>
            <w:vAlign w:val="center"/>
            <w:hideMark/>
          </w:tcPr>
          <w:p w14:paraId="2FEC6A8A"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1BC00182"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250C7346" w14:textId="77777777" w:rsidTr="00A34C85">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07AB78B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4878" w:type="dxa"/>
            <w:tcBorders>
              <w:top w:val="nil"/>
              <w:left w:val="nil"/>
              <w:bottom w:val="single" w:sz="4" w:space="0" w:color="auto"/>
              <w:right w:val="nil"/>
            </w:tcBorders>
            <w:shd w:val="clear" w:color="auto" w:fill="auto"/>
            <w:vAlign w:val="center"/>
            <w:hideMark/>
          </w:tcPr>
          <w:p w14:paraId="58438E8D"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kestena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2C0914A"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Kestenov moljac miner, grinje, venuće lista, pepelnica</w:t>
            </w:r>
          </w:p>
        </w:tc>
        <w:tc>
          <w:tcPr>
            <w:tcW w:w="1178" w:type="dxa"/>
            <w:tcBorders>
              <w:top w:val="nil"/>
              <w:left w:val="nil"/>
              <w:bottom w:val="single" w:sz="4" w:space="0" w:color="auto"/>
              <w:right w:val="single" w:sz="4" w:space="0" w:color="auto"/>
            </w:tcBorders>
            <w:shd w:val="clear" w:color="auto" w:fill="auto"/>
            <w:vAlign w:val="center"/>
            <w:hideMark/>
          </w:tcPr>
          <w:p w14:paraId="20928419"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2FE2801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nil"/>
              <w:left w:val="nil"/>
              <w:bottom w:val="single" w:sz="4" w:space="0" w:color="auto"/>
              <w:right w:val="single" w:sz="4" w:space="0" w:color="auto"/>
            </w:tcBorders>
            <w:shd w:val="clear" w:color="auto" w:fill="auto"/>
            <w:vAlign w:val="center"/>
            <w:hideMark/>
          </w:tcPr>
          <w:p w14:paraId="1F598186"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47CAB2DE"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463CC989"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304D4E1A" w14:textId="77777777" w:rsidTr="00A34C85">
        <w:trPr>
          <w:trHeight w:val="30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69AF0A7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w:t>
            </w:r>
          </w:p>
        </w:tc>
        <w:tc>
          <w:tcPr>
            <w:tcW w:w="4878" w:type="dxa"/>
            <w:tcBorders>
              <w:top w:val="nil"/>
              <w:left w:val="nil"/>
              <w:bottom w:val="single" w:sz="4" w:space="0" w:color="auto"/>
              <w:right w:val="nil"/>
            </w:tcBorders>
            <w:shd w:val="clear" w:color="auto" w:fill="auto"/>
            <w:vAlign w:val="center"/>
            <w:hideMark/>
          </w:tcPr>
          <w:p w14:paraId="7B3230E1"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Folijarna prihrana stabala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4F8A0EEA"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Gnojidba preko lista</w:t>
            </w:r>
          </w:p>
        </w:tc>
        <w:tc>
          <w:tcPr>
            <w:tcW w:w="1178" w:type="dxa"/>
            <w:tcBorders>
              <w:top w:val="nil"/>
              <w:left w:val="nil"/>
              <w:bottom w:val="single" w:sz="4" w:space="0" w:color="auto"/>
              <w:right w:val="single" w:sz="4" w:space="0" w:color="auto"/>
            </w:tcBorders>
            <w:shd w:val="clear" w:color="auto" w:fill="auto"/>
            <w:vAlign w:val="center"/>
            <w:hideMark/>
          </w:tcPr>
          <w:p w14:paraId="7E6B057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6ABE8E7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200</w:t>
            </w:r>
          </w:p>
        </w:tc>
        <w:tc>
          <w:tcPr>
            <w:tcW w:w="995" w:type="dxa"/>
            <w:tcBorders>
              <w:top w:val="nil"/>
              <w:left w:val="nil"/>
              <w:bottom w:val="single" w:sz="4" w:space="0" w:color="auto"/>
              <w:right w:val="single" w:sz="4" w:space="0" w:color="auto"/>
            </w:tcBorders>
            <w:shd w:val="clear" w:color="auto" w:fill="auto"/>
            <w:vAlign w:val="center"/>
            <w:hideMark/>
          </w:tcPr>
          <w:p w14:paraId="2B6D117A"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1244346A"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5D9B77B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4FCE1903" w14:textId="77777777" w:rsidTr="00A34C85">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20B9F704"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6</w:t>
            </w:r>
          </w:p>
        </w:tc>
        <w:tc>
          <w:tcPr>
            <w:tcW w:w="4878" w:type="dxa"/>
            <w:tcBorders>
              <w:top w:val="nil"/>
              <w:left w:val="nil"/>
              <w:bottom w:val="single" w:sz="4" w:space="0" w:color="auto"/>
              <w:right w:val="nil"/>
            </w:tcBorders>
            <w:shd w:val="clear" w:color="auto" w:fill="auto"/>
            <w:vAlign w:val="center"/>
            <w:hideMark/>
          </w:tcPr>
          <w:p w14:paraId="19461771"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Endoterapija soliternih stabala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0FE0C5D"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Lisne uši, mrežasta stjenica platane, cikade, kestenov moljac miner</w:t>
            </w:r>
          </w:p>
        </w:tc>
        <w:tc>
          <w:tcPr>
            <w:tcW w:w="1178" w:type="dxa"/>
            <w:tcBorders>
              <w:top w:val="nil"/>
              <w:left w:val="nil"/>
              <w:bottom w:val="single" w:sz="4" w:space="0" w:color="auto"/>
              <w:right w:val="single" w:sz="4" w:space="0" w:color="auto"/>
            </w:tcBorders>
            <w:shd w:val="clear" w:color="auto" w:fill="auto"/>
            <w:vAlign w:val="center"/>
            <w:hideMark/>
          </w:tcPr>
          <w:p w14:paraId="1D2D1C1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669C2D38"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20</w:t>
            </w:r>
          </w:p>
        </w:tc>
        <w:tc>
          <w:tcPr>
            <w:tcW w:w="995" w:type="dxa"/>
            <w:tcBorders>
              <w:top w:val="nil"/>
              <w:left w:val="nil"/>
              <w:bottom w:val="single" w:sz="4" w:space="0" w:color="auto"/>
              <w:right w:val="single" w:sz="4" w:space="0" w:color="auto"/>
            </w:tcBorders>
            <w:shd w:val="clear" w:color="auto" w:fill="auto"/>
            <w:noWrap/>
            <w:vAlign w:val="center"/>
            <w:hideMark/>
          </w:tcPr>
          <w:p w14:paraId="107FAF6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noWrap/>
            <w:vAlign w:val="center"/>
            <w:hideMark/>
          </w:tcPr>
          <w:p w14:paraId="0D782DFA"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56888E76"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778B80D0" w14:textId="77777777" w:rsidTr="00A34C85">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0A26141"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7</w:t>
            </w:r>
          </w:p>
        </w:tc>
        <w:tc>
          <w:tcPr>
            <w:tcW w:w="4878" w:type="dxa"/>
            <w:tcBorders>
              <w:top w:val="nil"/>
              <w:left w:val="nil"/>
              <w:bottom w:val="single" w:sz="4" w:space="0" w:color="auto"/>
              <w:right w:val="nil"/>
            </w:tcBorders>
            <w:shd w:val="clear" w:color="auto" w:fill="auto"/>
            <w:vAlign w:val="center"/>
            <w:hideMark/>
          </w:tcPr>
          <w:p w14:paraId="6079DA4C"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travnatih površina protiv širokolisnih korova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DB86DBA"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Razne vrste širokolisnih korova u travnjacima (Plantago, Malva, Bellis,Trifolium,Taraxacum)</w:t>
            </w:r>
          </w:p>
        </w:tc>
        <w:tc>
          <w:tcPr>
            <w:tcW w:w="1178" w:type="dxa"/>
            <w:tcBorders>
              <w:top w:val="nil"/>
              <w:left w:val="nil"/>
              <w:bottom w:val="single" w:sz="4" w:space="0" w:color="auto"/>
              <w:right w:val="single" w:sz="4" w:space="0" w:color="auto"/>
            </w:tcBorders>
            <w:shd w:val="clear" w:color="auto" w:fill="auto"/>
            <w:vAlign w:val="center"/>
            <w:hideMark/>
          </w:tcPr>
          <w:p w14:paraId="6756436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736571AE"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15C70C2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102B372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64F0737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23CD81C6" w14:textId="77777777" w:rsidTr="00A34C85">
        <w:trPr>
          <w:trHeight w:val="37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DD995D0"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8</w:t>
            </w:r>
          </w:p>
        </w:tc>
        <w:tc>
          <w:tcPr>
            <w:tcW w:w="4878" w:type="dxa"/>
            <w:tcBorders>
              <w:top w:val="nil"/>
              <w:left w:val="nil"/>
              <w:bottom w:val="single" w:sz="4" w:space="0" w:color="auto"/>
              <w:right w:val="nil"/>
            </w:tcBorders>
            <w:shd w:val="clear" w:color="auto" w:fill="auto"/>
            <w:vAlign w:val="center"/>
            <w:hideMark/>
          </w:tcPr>
          <w:p w14:paraId="5F5515EA"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staza protiv korova prije i nakon nicanja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5E36AB8A"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xml:space="preserve">Razne vrste širokolisnih i uskolisnih korova </w:t>
            </w:r>
          </w:p>
        </w:tc>
        <w:tc>
          <w:tcPr>
            <w:tcW w:w="1178" w:type="dxa"/>
            <w:tcBorders>
              <w:top w:val="nil"/>
              <w:left w:val="nil"/>
              <w:bottom w:val="single" w:sz="4" w:space="0" w:color="auto"/>
              <w:right w:val="single" w:sz="4" w:space="0" w:color="auto"/>
            </w:tcBorders>
            <w:shd w:val="clear" w:color="auto" w:fill="auto"/>
            <w:vAlign w:val="center"/>
            <w:hideMark/>
          </w:tcPr>
          <w:p w14:paraId="725FBEC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5E278700"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2D73049C"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2</w:t>
            </w:r>
          </w:p>
        </w:tc>
        <w:tc>
          <w:tcPr>
            <w:tcW w:w="1240" w:type="dxa"/>
            <w:tcBorders>
              <w:top w:val="nil"/>
              <w:left w:val="nil"/>
              <w:bottom w:val="single" w:sz="4" w:space="0" w:color="auto"/>
              <w:right w:val="nil"/>
            </w:tcBorders>
            <w:shd w:val="clear" w:color="auto" w:fill="auto"/>
            <w:vAlign w:val="center"/>
            <w:hideMark/>
          </w:tcPr>
          <w:p w14:paraId="3084A6F2"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6C055652"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765F403D" w14:textId="77777777" w:rsidTr="00A34C85">
        <w:trPr>
          <w:trHeight w:val="34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1DF857A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9</w:t>
            </w:r>
          </w:p>
        </w:tc>
        <w:tc>
          <w:tcPr>
            <w:tcW w:w="4878" w:type="dxa"/>
            <w:tcBorders>
              <w:top w:val="nil"/>
              <w:left w:val="nil"/>
              <w:bottom w:val="single" w:sz="4" w:space="0" w:color="auto"/>
              <w:right w:val="nil"/>
            </w:tcBorders>
            <w:shd w:val="clear" w:color="000000" w:fill="FFFFFF"/>
            <w:vAlign w:val="center"/>
            <w:hideMark/>
          </w:tcPr>
          <w:p w14:paraId="5B488461" w14:textId="46DA4AA1"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samoniklih korova  totalnim herbicidima na </w:t>
            </w:r>
            <w:r w:rsidR="002055A7">
              <w:rPr>
                <w:rFonts w:ascii="Calibri" w:eastAsia="Times New Roman" w:hAnsi="Calibri" w:cs="Calibri"/>
                <w:sz w:val="20"/>
                <w:szCs w:val="20"/>
                <w:lang w:eastAsia="hr-HR"/>
              </w:rPr>
              <w:t>stazama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080B52BC" w14:textId="77777777" w:rsidR="0006631C" w:rsidRPr="001C3B76" w:rsidRDefault="0006631C" w:rsidP="00A34C85">
            <w:pPr>
              <w:spacing w:after="0" w:line="240" w:lineRule="auto"/>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xml:space="preserve">Razne vrste širokolisnih i uskolisnih korova </w:t>
            </w:r>
          </w:p>
        </w:tc>
        <w:tc>
          <w:tcPr>
            <w:tcW w:w="1178" w:type="dxa"/>
            <w:tcBorders>
              <w:top w:val="nil"/>
              <w:left w:val="nil"/>
              <w:bottom w:val="single" w:sz="4" w:space="0" w:color="auto"/>
              <w:right w:val="single" w:sz="4" w:space="0" w:color="auto"/>
            </w:tcBorders>
            <w:shd w:val="clear" w:color="auto" w:fill="auto"/>
            <w:vAlign w:val="center"/>
            <w:hideMark/>
          </w:tcPr>
          <w:p w14:paraId="3571B370"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65FDB1EB"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509F633B"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0DAEA6A1"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003B19F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3B152BB9" w14:textId="77777777" w:rsidTr="00A34C85">
        <w:trPr>
          <w:trHeight w:val="54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F305082"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w:t>
            </w:r>
          </w:p>
        </w:tc>
        <w:tc>
          <w:tcPr>
            <w:tcW w:w="4878" w:type="dxa"/>
            <w:tcBorders>
              <w:top w:val="nil"/>
              <w:left w:val="nil"/>
              <w:bottom w:val="single" w:sz="4" w:space="0" w:color="auto"/>
              <w:right w:val="nil"/>
            </w:tcBorders>
            <w:shd w:val="clear" w:color="auto" w:fill="auto"/>
            <w:vAlign w:val="center"/>
            <w:hideMark/>
          </w:tcPr>
          <w:p w14:paraId="3B8D661D"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samoniklih drvenastih vrsta totalnim herbicidima na strmim terenima  </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A934D0A" w14:textId="77777777" w:rsidR="0006631C" w:rsidRPr="001C3B76" w:rsidRDefault="0006631C" w:rsidP="00A34C85">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3FFF3EB1"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3E14DFC5"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41D96FBE"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4DA0AA6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27B73912"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1DD33FC2" w14:textId="77777777" w:rsidTr="00A34C85">
        <w:trPr>
          <w:trHeight w:val="51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63B3D49"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11</w:t>
            </w:r>
          </w:p>
        </w:tc>
        <w:tc>
          <w:tcPr>
            <w:tcW w:w="4878" w:type="dxa"/>
            <w:tcBorders>
              <w:top w:val="nil"/>
              <w:left w:val="nil"/>
              <w:bottom w:val="single" w:sz="4" w:space="0" w:color="auto"/>
              <w:right w:val="nil"/>
            </w:tcBorders>
            <w:shd w:val="clear" w:color="auto" w:fill="auto"/>
            <w:vAlign w:val="center"/>
            <w:hideMark/>
          </w:tcPr>
          <w:p w14:paraId="19AAF4A3"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samoniklih drvenastih vrsta totalnim herbicidima </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4E77BFE5" w14:textId="77777777" w:rsidR="0006631C" w:rsidRPr="001C3B76" w:rsidRDefault="0006631C" w:rsidP="00A34C85">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6309943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m2</w:t>
            </w:r>
          </w:p>
        </w:tc>
        <w:tc>
          <w:tcPr>
            <w:tcW w:w="960" w:type="dxa"/>
            <w:tcBorders>
              <w:top w:val="nil"/>
              <w:left w:val="nil"/>
              <w:bottom w:val="single" w:sz="4" w:space="0" w:color="auto"/>
              <w:right w:val="single" w:sz="4" w:space="0" w:color="auto"/>
            </w:tcBorders>
            <w:shd w:val="clear" w:color="auto" w:fill="auto"/>
            <w:vAlign w:val="center"/>
            <w:hideMark/>
          </w:tcPr>
          <w:p w14:paraId="01892FD9"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5000</w:t>
            </w:r>
          </w:p>
        </w:tc>
        <w:tc>
          <w:tcPr>
            <w:tcW w:w="995" w:type="dxa"/>
            <w:tcBorders>
              <w:top w:val="nil"/>
              <w:left w:val="nil"/>
              <w:bottom w:val="single" w:sz="4" w:space="0" w:color="auto"/>
              <w:right w:val="single" w:sz="4" w:space="0" w:color="auto"/>
            </w:tcBorders>
            <w:shd w:val="clear" w:color="auto" w:fill="auto"/>
            <w:vAlign w:val="center"/>
            <w:hideMark/>
          </w:tcPr>
          <w:p w14:paraId="06FD4E15"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3EA94296"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7E6C5A5B"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69353599" w14:textId="77777777" w:rsidTr="00A34C85">
        <w:trPr>
          <w:trHeight w:val="52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4C41C221"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12</w:t>
            </w:r>
          </w:p>
        </w:tc>
        <w:tc>
          <w:tcPr>
            <w:tcW w:w="4878" w:type="dxa"/>
            <w:tcBorders>
              <w:top w:val="nil"/>
              <w:left w:val="nil"/>
              <w:bottom w:val="single" w:sz="4" w:space="0" w:color="auto"/>
              <w:right w:val="nil"/>
            </w:tcBorders>
            <w:shd w:val="clear" w:color="auto" w:fill="auto"/>
            <w:vAlign w:val="center"/>
            <w:hideMark/>
          </w:tcPr>
          <w:p w14:paraId="11C13EDD"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Tretiranje svježih panjeva nakon sječe nepoželjne vegetacije arboricidima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3D9553B7" w14:textId="77777777" w:rsidR="0006631C" w:rsidRPr="001C3B76" w:rsidRDefault="0006631C" w:rsidP="00A34C85">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24B96C7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788415E1"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400</w:t>
            </w:r>
          </w:p>
        </w:tc>
        <w:tc>
          <w:tcPr>
            <w:tcW w:w="995" w:type="dxa"/>
            <w:tcBorders>
              <w:top w:val="nil"/>
              <w:left w:val="nil"/>
              <w:bottom w:val="single" w:sz="4" w:space="0" w:color="auto"/>
              <w:right w:val="single" w:sz="4" w:space="0" w:color="auto"/>
            </w:tcBorders>
            <w:shd w:val="clear" w:color="auto" w:fill="auto"/>
            <w:vAlign w:val="center"/>
            <w:hideMark/>
          </w:tcPr>
          <w:p w14:paraId="7E485F75"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3982FC1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710F0B66"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7E4FB61E" w14:textId="77777777" w:rsidTr="00A34C85">
        <w:trPr>
          <w:trHeight w:val="765"/>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39561E00"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13</w:t>
            </w:r>
          </w:p>
        </w:tc>
        <w:tc>
          <w:tcPr>
            <w:tcW w:w="4878" w:type="dxa"/>
            <w:tcBorders>
              <w:top w:val="nil"/>
              <w:left w:val="nil"/>
              <w:bottom w:val="single" w:sz="4" w:space="0" w:color="auto"/>
              <w:right w:val="nil"/>
            </w:tcBorders>
            <w:shd w:val="clear" w:color="auto" w:fill="auto"/>
            <w:vAlign w:val="center"/>
            <w:hideMark/>
          </w:tcPr>
          <w:p w14:paraId="37C9C3A9"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Tretiranje jame i supstrata  prilikom sadnje ukrasnih stablašica antagonistima biljnih patogena uzročnika začepljenja provodnih sustava i gljiva truležnica   </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5264062E" w14:textId="77777777" w:rsidR="0006631C" w:rsidRPr="001C3B76" w:rsidRDefault="0006631C" w:rsidP="00A34C85">
            <w:pPr>
              <w:spacing w:after="0" w:line="240" w:lineRule="auto"/>
              <w:jc w:val="center"/>
              <w:rPr>
                <w:rFonts w:ascii="Calibri" w:eastAsia="Times New Roman" w:hAnsi="Calibri" w:cs="Calibri"/>
                <w:color w:val="000000"/>
                <w:sz w:val="20"/>
                <w:szCs w:val="20"/>
                <w:lang w:eastAsia="hr-HR"/>
              </w:rPr>
            </w:pPr>
            <w:r w:rsidRPr="001C3B76">
              <w:rPr>
                <w:rFonts w:ascii="Calibri" w:eastAsia="Times New Roman" w:hAnsi="Calibri" w:cs="Calibri"/>
                <w:color w:val="000000"/>
                <w:sz w:val="20"/>
                <w:szCs w:val="20"/>
                <w:lang w:eastAsia="hr-HR"/>
              </w:rPr>
              <w:t> </w:t>
            </w:r>
          </w:p>
        </w:tc>
        <w:tc>
          <w:tcPr>
            <w:tcW w:w="1178" w:type="dxa"/>
            <w:tcBorders>
              <w:top w:val="nil"/>
              <w:left w:val="nil"/>
              <w:bottom w:val="single" w:sz="4" w:space="0" w:color="auto"/>
              <w:right w:val="single" w:sz="4" w:space="0" w:color="auto"/>
            </w:tcBorders>
            <w:shd w:val="clear" w:color="auto" w:fill="auto"/>
            <w:vAlign w:val="center"/>
            <w:hideMark/>
          </w:tcPr>
          <w:p w14:paraId="624E001B"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6566ED2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nil"/>
              <w:left w:val="nil"/>
              <w:bottom w:val="single" w:sz="4" w:space="0" w:color="auto"/>
              <w:right w:val="single" w:sz="4" w:space="0" w:color="auto"/>
            </w:tcBorders>
            <w:shd w:val="clear" w:color="auto" w:fill="auto"/>
            <w:vAlign w:val="center"/>
            <w:hideMark/>
          </w:tcPr>
          <w:p w14:paraId="38A4560B"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nil"/>
              <w:left w:val="nil"/>
              <w:bottom w:val="single" w:sz="4" w:space="0" w:color="auto"/>
              <w:right w:val="nil"/>
            </w:tcBorders>
            <w:shd w:val="clear" w:color="auto" w:fill="auto"/>
            <w:vAlign w:val="center"/>
            <w:hideMark/>
          </w:tcPr>
          <w:p w14:paraId="1385C747"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0E3ABC1F"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7101BC18" w14:textId="77777777" w:rsidTr="00A34C85">
        <w:trPr>
          <w:trHeight w:val="540"/>
        </w:trPr>
        <w:tc>
          <w:tcPr>
            <w:tcW w:w="960" w:type="dxa"/>
            <w:tcBorders>
              <w:top w:val="nil"/>
              <w:left w:val="single" w:sz="8" w:space="0" w:color="auto"/>
              <w:bottom w:val="single" w:sz="4" w:space="0" w:color="auto"/>
              <w:right w:val="single" w:sz="8" w:space="0" w:color="auto"/>
            </w:tcBorders>
            <w:shd w:val="clear" w:color="auto" w:fill="auto"/>
            <w:noWrap/>
            <w:vAlign w:val="center"/>
            <w:hideMark/>
          </w:tcPr>
          <w:p w14:paraId="530A9A54"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14</w:t>
            </w:r>
          </w:p>
        </w:tc>
        <w:tc>
          <w:tcPr>
            <w:tcW w:w="4878" w:type="dxa"/>
            <w:tcBorders>
              <w:top w:val="nil"/>
              <w:left w:val="nil"/>
              <w:bottom w:val="single" w:sz="4" w:space="0" w:color="auto"/>
              <w:right w:val="nil"/>
            </w:tcBorders>
            <w:shd w:val="clear" w:color="auto" w:fill="auto"/>
            <w:vAlign w:val="center"/>
            <w:hideMark/>
          </w:tcPr>
          <w:p w14:paraId="58CF650D"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Zaštita palmi protiv štetnika, koristiti metode biološkog suzbijanja štetnika</w:t>
            </w:r>
          </w:p>
        </w:tc>
        <w:tc>
          <w:tcPr>
            <w:tcW w:w="4229" w:type="dxa"/>
            <w:tcBorders>
              <w:top w:val="nil"/>
              <w:left w:val="single" w:sz="8" w:space="0" w:color="auto"/>
              <w:bottom w:val="single" w:sz="4" w:space="0" w:color="auto"/>
              <w:right w:val="single" w:sz="8" w:space="0" w:color="auto"/>
            </w:tcBorders>
            <w:shd w:val="clear" w:color="auto" w:fill="auto"/>
            <w:vAlign w:val="center"/>
            <w:hideMark/>
          </w:tcPr>
          <w:p w14:paraId="27648A14" w14:textId="77777777" w:rsidR="0006631C" w:rsidRPr="001C3B76" w:rsidRDefault="0006631C" w:rsidP="00A34C85">
            <w:pPr>
              <w:spacing w:after="0" w:line="240" w:lineRule="auto"/>
              <w:jc w:val="both"/>
              <w:rPr>
                <w:rFonts w:ascii="Calibri" w:eastAsia="Times New Roman" w:hAnsi="Calibri" w:cs="Calibri"/>
                <w:color w:val="000000"/>
                <w:sz w:val="20"/>
                <w:szCs w:val="20"/>
                <w:lang w:eastAsia="hr-HR"/>
              </w:rPr>
            </w:pPr>
            <w:r w:rsidRPr="001C3B76">
              <w:rPr>
                <w:rFonts w:ascii="Calibri" w:eastAsia="Times New Roman" w:hAnsi="Calibri" w:cs="Calibri"/>
                <w:b/>
                <w:bCs/>
                <w:color w:val="000000"/>
                <w:sz w:val="20"/>
                <w:szCs w:val="20"/>
                <w:lang w:eastAsia="hr-HR"/>
              </w:rPr>
              <w:t> </w:t>
            </w:r>
            <w:r w:rsidRPr="001C3B76">
              <w:rPr>
                <w:rFonts w:ascii="Calibri" w:eastAsia="Times New Roman" w:hAnsi="Calibri" w:cs="Calibri"/>
                <w:color w:val="000000"/>
                <w:sz w:val="20"/>
                <w:szCs w:val="20"/>
                <w:lang w:eastAsia="hr-HR"/>
              </w:rPr>
              <w:t>Palmin drvotoč, palmin moljac</w:t>
            </w:r>
          </w:p>
        </w:tc>
        <w:tc>
          <w:tcPr>
            <w:tcW w:w="1178" w:type="dxa"/>
            <w:tcBorders>
              <w:top w:val="nil"/>
              <w:left w:val="nil"/>
              <w:bottom w:val="single" w:sz="4" w:space="0" w:color="auto"/>
              <w:right w:val="single" w:sz="4" w:space="0" w:color="auto"/>
            </w:tcBorders>
            <w:shd w:val="clear" w:color="auto" w:fill="auto"/>
            <w:vAlign w:val="center"/>
            <w:hideMark/>
          </w:tcPr>
          <w:p w14:paraId="5711D96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nil"/>
              <w:left w:val="nil"/>
              <w:bottom w:val="single" w:sz="4" w:space="0" w:color="auto"/>
              <w:right w:val="single" w:sz="4" w:space="0" w:color="auto"/>
            </w:tcBorders>
            <w:shd w:val="clear" w:color="auto" w:fill="auto"/>
            <w:vAlign w:val="center"/>
            <w:hideMark/>
          </w:tcPr>
          <w:p w14:paraId="62CD86A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16</w:t>
            </w:r>
          </w:p>
        </w:tc>
        <w:tc>
          <w:tcPr>
            <w:tcW w:w="995" w:type="dxa"/>
            <w:tcBorders>
              <w:top w:val="nil"/>
              <w:left w:val="nil"/>
              <w:bottom w:val="single" w:sz="4" w:space="0" w:color="auto"/>
              <w:right w:val="single" w:sz="4" w:space="0" w:color="auto"/>
            </w:tcBorders>
            <w:shd w:val="clear" w:color="auto" w:fill="auto"/>
            <w:vAlign w:val="center"/>
            <w:hideMark/>
          </w:tcPr>
          <w:p w14:paraId="01B48147"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4</w:t>
            </w:r>
          </w:p>
        </w:tc>
        <w:tc>
          <w:tcPr>
            <w:tcW w:w="1240" w:type="dxa"/>
            <w:tcBorders>
              <w:top w:val="nil"/>
              <w:left w:val="nil"/>
              <w:bottom w:val="single" w:sz="4" w:space="0" w:color="auto"/>
              <w:right w:val="nil"/>
            </w:tcBorders>
            <w:shd w:val="clear" w:color="auto" w:fill="auto"/>
            <w:vAlign w:val="center"/>
            <w:hideMark/>
          </w:tcPr>
          <w:p w14:paraId="04D03FE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nil"/>
              <w:left w:val="single" w:sz="8" w:space="0" w:color="auto"/>
              <w:bottom w:val="single" w:sz="4" w:space="0" w:color="auto"/>
              <w:right w:val="single" w:sz="8" w:space="0" w:color="auto"/>
            </w:tcBorders>
            <w:shd w:val="clear" w:color="auto" w:fill="auto"/>
            <w:vAlign w:val="center"/>
            <w:hideMark/>
          </w:tcPr>
          <w:p w14:paraId="442F98B2"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6B676C90" w14:textId="77777777" w:rsidTr="00A34C85">
        <w:trPr>
          <w:trHeight w:val="1575"/>
        </w:trPr>
        <w:tc>
          <w:tcPr>
            <w:tcW w:w="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A99D4A9"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lastRenderedPageBreak/>
              <w:t>15</w:t>
            </w:r>
          </w:p>
        </w:tc>
        <w:tc>
          <w:tcPr>
            <w:tcW w:w="4878" w:type="dxa"/>
            <w:tcBorders>
              <w:top w:val="single" w:sz="4" w:space="0" w:color="auto"/>
              <w:left w:val="nil"/>
              <w:bottom w:val="single" w:sz="4" w:space="0" w:color="auto"/>
              <w:right w:val="nil"/>
            </w:tcBorders>
            <w:shd w:val="clear" w:color="auto" w:fill="auto"/>
            <w:vAlign w:val="center"/>
            <w:hideMark/>
          </w:tcPr>
          <w:p w14:paraId="2A803F9F"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xml:space="preserve">Kemijsko uništavanje stablašica pajasena - </w:t>
            </w:r>
            <w:r w:rsidRPr="001C3B76">
              <w:rPr>
                <w:rFonts w:ascii="Calibri" w:eastAsia="Times New Roman" w:hAnsi="Calibri" w:cs="Calibri"/>
                <w:i/>
                <w:iCs/>
                <w:sz w:val="20"/>
                <w:szCs w:val="20"/>
                <w:lang w:eastAsia="hr-HR"/>
              </w:rPr>
              <w:t>Ailanthus altissima</w:t>
            </w:r>
            <w:r w:rsidRPr="001C3B76">
              <w:rPr>
                <w:rFonts w:ascii="Calibri" w:eastAsia="Times New Roman" w:hAnsi="Calibri" w:cs="Calibri"/>
                <w:sz w:val="20"/>
                <w:szCs w:val="20"/>
                <w:lang w:eastAsia="hr-HR"/>
              </w:rPr>
              <w:t xml:space="preserve"> (Mill.) Swingle, invazivne drvenaste korovske vrste na javnim zelenim površinama. Radovi uključuju pregled površina, mapiranje u digitalnom obliku uočenih jedinki te njihovo kemijsko uništavanje. Fizičko uklanjanje posušenih stablašica nije obuhvaćeno ovom stavkom.</w:t>
            </w:r>
          </w:p>
        </w:tc>
        <w:tc>
          <w:tcPr>
            <w:tcW w:w="422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51583A4"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14:paraId="7567EBF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kom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ED538B4"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100</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44ED2B88"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1240" w:type="dxa"/>
            <w:tcBorders>
              <w:top w:val="single" w:sz="4" w:space="0" w:color="auto"/>
              <w:left w:val="nil"/>
              <w:bottom w:val="single" w:sz="4" w:space="0" w:color="auto"/>
              <w:right w:val="nil"/>
            </w:tcBorders>
            <w:shd w:val="clear" w:color="auto" w:fill="auto"/>
            <w:vAlign w:val="center"/>
            <w:hideMark/>
          </w:tcPr>
          <w:p w14:paraId="59ABC796"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E14B4C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r w:rsidR="0006631C" w:rsidRPr="001C3B76" w14:paraId="1D913571" w14:textId="77777777" w:rsidTr="00A34C85">
        <w:trPr>
          <w:trHeight w:val="52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CB457"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16</w:t>
            </w:r>
          </w:p>
        </w:tc>
        <w:tc>
          <w:tcPr>
            <w:tcW w:w="4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F5A53"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Redoviti monitoring zdravstvenog stanja ukrasnog bilja tijekom godine</w:t>
            </w:r>
          </w:p>
        </w:tc>
        <w:tc>
          <w:tcPr>
            <w:tcW w:w="4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91193" w14:textId="77777777" w:rsidR="0006631C" w:rsidRPr="001C3B76" w:rsidRDefault="0006631C" w:rsidP="00A34C85">
            <w:pPr>
              <w:spacing w:after="0" w:line="240" w:lineRule="auto"/>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3EBB3"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Stavke 1-15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60DD0"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CDF99"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10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AADCD"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A544E" w14:textId="77777777" w:rsidR="0006631C" w:rsidRPr="001C3B76" w:rsidRDefault="0006631C" w:rsidP="00A34C85">
            <w:pPr>
              <w:spacing w:after="0" w:line="240" w:lineRule="auto"/>
              <w:jc w:val="center"/>
              <w:rPr>
                <w:rFonts w:ascii="Calibri" w:eastAsia="Times New Roman" w:hAnsi="Calibri" w:cs="Calibri"/>
                <w:sz w:val="20"/>
                <w:szCs w:val="20"/>
                <w:lang w:eastAsia="hr-HR"/>
              </w:rPr>
            </w:pPr>
            <w:r w:rsidRPr="001C3B76">
              <w:rPr>
                <w:rFonts w:ascii="Calibri" w:eastAsia="Times New Roman" w:hAnsi="Calibri" w:cs="Calibri"/>
                <w:sz w:val="20"/>
                <w:szCs w:val="20"/>
                <w:lang w:eastAsia="hr-HR"/>
              </w:rPr>
              <w:t> </w:t>
            </w:r>
          </w:p>
        </w:tc>
      </w:tr>
    </w:tbl>
    <w:p w14:paraId="7EA2120D" w14:textId="0270EB79" w:rsidR="0006631C" w:rsidRDefault="0006631C" w:rsidP="0006631C">
      <w:pPr>
        <w:spacing w:after="0" w:line="240" w:lineRule="auto"/>
        <w:jc w:val="both"/>
        <w:rPr>
          <w:rFonts w:ascii="Arial" w:eastAsia="Times New Roman" w:hAnsi="Arial" w:cs="Arial"/>
          <w:b/>
          <w:sz w:val="20"/>
          <w:szCs w:val="20"/>
          <w:lang w:eastAsia="hr-HR"/>
        </w:rPr>
      </w:pPr>
    </w:p>
    <w:p w14:paraId="2A9B7F8D" w14:textId="77777777" w:rsidR="0006631C" w:rsidRDefault="0006631C" w:rsidP="0006631C">
      <w:pPr>
        <w:spacing w:after="0" w:line="240" w:lineRule="auto"/>
        <w:jc w:val="both"/>
        <w:rPr>
          <w:rFonts w:ascii="Arial" w:eastAsia="Times New Roman" w:hAnsi="Arial" w:cs="Arial"/>
          <w:b/>
          <w:sz w:val="20"/>
          <w:szCs w:val="20"/>
          <w:lang w:eastAsia="hr-HR"/>
        </w:rPr>
      </w:pPr>
    </w:p>
    <w:p w14:paraId="2A78FD65" w14:textId="77777777" w:rsidR="0006631C" w:rsidRDefault="0006631C" w:rsidP="0006631C">
      <w:pPr>
        <w:spacing w:after="0" w:line="240" w:lineRule="auto"/>
        <w:jc w:val="both"/>
        <w:rPr>
          <w:rFonts w:ascii="Arial" w:eastAsia="Times New Roman" w:hAnsi="Arial" w:cs="Arial"/>
          <w:sz w:val="20"/>
          <w:szCs w:val="20"/>
          <w:lang w:eastAsia="hr-HR"/>
        </w:rPr>
      </w:pPr>
      <w:r w:rsidRPr="00EB3C2E">
        <w:rPr>
          <w:rFonts w:ascii="Arial" w:eastAsia="Times New Roman" w:hAnsi="Arial" w:cs="Arial"/>
          <w:sz w:val="20"/>
          <w:szCs w:val="20"/>
          <w:lang w:eastAsia="hr-HR"/>
        </w:rPr>
        <w:t xml:space="preserve">Napomena: obzirom na vremenske uvjete i biologiju štetnika i bolesti moguća su odstupanja od gore navedenog broja tretiranja pa će isto biti izvedeno u </w:t>
      </w:r>
      <w:r>
        <w:rPr>
          <w:rFonts w:ascii="Arial" w:eastAsia="Times New Roman" w:hAnsi="Arial" w:cs="Arial"/>
          <w:sz w:val="20"/>
          <w:szCs w:val="20"/>
          <w:lang w:eastAsia="hr-HR"/>
        </w:rPr>
        <w:t>skladu s pravilima struke. Usluge</w:t>
      </w:r>
      <w:r w:rsidRPr="00EB3C2E">
        <w:rPr>
          <w:rFonts w:ascii="Arial" w:eastAsia="Times New Roman" w:hAnsi="Arial" w:cs="Arial"/>
          <w:sz w:val="20"/>
          <w:szCs w:val="20"/>
          <w:lang w:eastAsia="hr-HR"/>
        </w:rPr>
        <w:t xml:space="preserve"> pod stavkom 1</w:t>
      </w:r>
      <w:r>
        <w:rPr>
          <w:rFonts w:ascii="Arial" w:eastAsia="Times New Roman" w:hAnsi="Arial" w:cs="Arial"/>
          <w:sz w:val="20"/>
          <w:szCs w:val="20"/>
          <w:lang w:eastAsia="hr-HR"/>
        </w:rPr>
        <w:t xml:space="preserve">6. </w:t>
      </w:r>
      <w:r w:rsidRPr="00EB3C2E">
        <w:rPr>
          <w:rFonts w:ascii="Arial" w:eastAsia="Times New Roman" w:hAnsi="Arial" w:cs="Arial"/>
          <w:sz w:val="20"/>
          <w:szCs w:val="20"/>
          <w:lang w:eastAsia="hr-HR"/>
        </w:rPr>
        <w:t>obavlja stručna osoba Izvoditelja (dipl. ing.</w:t>
      </w:r>
      <w:r>
        <w:rPr>
          <w:rFonts w:ascii="Arial" w:eastAsia="Times New Roman" w:hAnsi="Arial" w:cs="Arial"/>
          <w:sz w:val="20"/>
          <w:szCs w:val="20"/>
          <w:lang w:eastAsia="hr-HR"/>
        </w:rPr>
        <w:t xml:space="preserve"> </w:t>
      </w:r>
      <w:r w:rsidRPr="00EB3C2E">
        <w:rPr>
          <w:rFonts w:ascii="Arial" w:eastAsia="Times New Roman" w:hAnsi="Arial" w:cs="Arial"/>
          <w:sz w:val="20"/>
          <w:szCs w:val="20"/>
          <w:lang w:eastAsia="hr-HR"/>
        </w:rPr>
        <w:t>agronomije</w:t>
      </w:r>
      <w:r>
        <w:rPr>
          <w:rFonts w:ascii="Arial" w:eastAsia="Times New Roman" w:hAnsi="Arial" w:cs="Arial"/>
          <w:sz w:val="20"/>
          <w:szCs w:val="20"/>
          <w:lang w:eastAsia="hr-HR"/>
        </w:rPr>
        <w:t xml:space="preserve"> ili dipl. ing. šumarstva</w:t>
      </w:r>
      <w:r w:rsidRPr="00EB3C2E">
        <w:rPr>
          <w:rFonts w:ascii="Arial" w:eastAsia="Times New Roman" w:hAnsi="Arial" w:cs="Arial"/>
          <w:sz w:val="20"/>
          <w:szCs w:val="20"/>
          <w:lang w:eastAsia="hr-HR"/>
        </w:rPr>
        <w:t>) i obavezno sastavlja pisano izvješće o obavljenom pregledu s preporukama za daljnje postupanje.</w:t>
      </w:r>
    </w:p>
    <w:p w14:paraId="738CF278" w14:textId="3E5CFCE8" w:rsidR="00907470" w:rsidRPr="00EB3C2E" w:rsidRDefault="0006631C" w:rsidP="00907470">
      <w:pPr>
        <w:spacing w:after="0" w:line="360" w:lineRule="auto"/>
        <w:rPr>
          <w:rFonts w:ascii="Arial" w:eastAsia="Times New Roman" w:hAnsi="Arial" w:cs="Arial"/>
          <w:b/>
          <w:sz w:val="20"/>
          <w:szCs w:val="20"/>
          <w:lang w:eastAsia="hr-HR"/>
        </w:rPr>
      </w:pPr>
      <w:r>
        <w:br w:type="column"/>
      </w:r>
      <w:r w:rsidR="00907470" w:rsidRPr="00EB3C2E">
        <w:rPr>
          <w:rFonts w:ascii="Arial" w:eastAsia="Times New Roman" w:hAnsi="Arial" w:cs="Arial"/>
          <w:b/>
          <w:sz w:val="20"/>
          <w:szCs w:val="20"/>
          <w:lang w:eastAsia="hr-HR"/>
        </w:rPr>
        <w:lastRenderedPageBreak/>
        <w:t>DINAMIKA USLUGA NA ZA</w:t>
      </w:r>
      <w:r w:rsidR="00907470">
        <w:rPr>
          <w:rFonts w:ascii="Arial" w:eastAsia="Times New Roman" w:hAnsi="Arial" w:cs="Arial"/>
          <w:b/>
          <w:sz w:val="20"/>
          <w:szCs w:val="20"/>
          <w:lang w:eastAsia="hr-HR"/>
        </w:rPr>
        <w:t>ŠTITI UKRASNOG BILJA SEZONA 202</w:t>
      </w:r>
      <w:r w:rsidR="00696919">
        <w:rPr>
          <w:rFonts w:ascii="Arial" w:eastAsia="Times New Roman" w:hAnsi="Arial" w:cs="Arial"/>
          <w:b/>
          <w:sz w:val="20"/>
          <w:szCs w:val="20"/>
          <w:lang w:eastAsia="hr-HR"/>
        </w:rPr>
        <w:t>5.</w:t>
      </w:r>
      <w:r w:rsidR="00907470">
        <w:rPr>
          <w:rFonts w:ascii="Arial" w:eastAsia="Times New Roman" w:hAnsi="Arial" w:cs="Arial"/>
          <w:b/>
          <w:sz w:val="20"/>
          <w:szCs w:val="20"/>
          <w:lang w:eastAsia="hr-HR"/>
        </w:rPr>
        <w:t>-202</w:t>
      </w:r>
      <w:r w:rsidR="00696919">
        <w:rPr>
          <w:rFonts w:ascii="Arial" w:eastAsia="Times New Roman" w:hAnsi="Arial" w:cs="Arial"/>
          <w:b/>
          <w:sz w:val="20"/>
          <w:szCs w:val="20"/>
          <w:lang w:eastAsia="hr-HR"/>
        </w:rPr>
        <w:t>6</w:t>
      </w:r>
      <w:r w:rsidR="00907470" w:rsidRPr="00EB3C2E">
        <w:rPr>
          <w:rFonts w:ascii="Arial" w:eastAsia="Times New Roman" w:hAnsi="Arial" w:cs="Arial"/>
          <w:b/>
          <w:sz w:val="20"/>
          <w:szCs w:val="20"/>
          <w:lang w:eastAsia="hr-HR"/>
        </w:rPr>
        <w:t>. godina:</w:t>
      </w:r>
    </w:p>
    <w:p w14:paraId="013ECEDF" w14:textId="77777777" w:rsidR="00907470" w:rsidRPr="00EB3C2E" w:rsidRDefault="00907470" w:rsidP="00907470">
      <w:pPr>
        <w:spacing w:after="0" w:line="360" w:lineRule="auto"/>
        <w:rPr>
          <w:rFonts w:ascii="Arial" w:eastAsia="Times New Roman" w:hAnsi="Arial" w:cs="Arial"/>
          <w:b/>
          <w:sz w:val="20"/>
          <w:szCs w:val="20"/>
          <w:lang w:eastAsia="hr-HR"/>
        </w:rPr>
      </w:pPr>
      <w:r w:rsidRPr="00EB3C2E">
        <w:rPr>
          <w:rFonts w:ascii="Arial" w:eastAsia="Times New Roman" w:hAnsi="Arial" w:cs="Arial"/>
          <w:b/>
          <w:sz w:val="20"/>
          <w:szCs w:val="20"/>
          <w:lang w:eastAsia="hr-HR"/>
        </w:rPr>
        <w:t>(terminski plan je orijentacioni ovisno o vremenskim uvjetima i pojavi bolesti i štetnika)</w:t>
      </w:r>
    </w:p>
    <w:p w14:paraId="6192FC6E" w14:textId="77777777" w:rsidR="00907470" w:rsidRPr="00EB3C2E" w:rsidRDefault="00907470" w:rsidP="00907470">
      <w:pPr>
        <w:spacing w:after="0" w:line="240" w:lineRule="auto"/>
        <w:rPr>
          <w:rFonts w:ascii="Times New Roman" w:eastAsia="Times New Roman" w:hAnsi="Times New Roman" w:cs="Times New Roman"/>
          <w:b/>
          <w:sz w:val="24"/>
          <w:szCs w:val="20"/>
          <w:lang w:eastAsia="hr-HR"/>
        </w:rPr>
      </w:pPr>
    </w:p>
    <w:tbl>
      <w:tblPr>
        <w:tblStyle w:val="Reetkatablice"/>
        <w:tblW w:w="0" w:type="auto"/>
        <w:tblLook w:val="04A0" w:firstRow="1" w:lastRow="0" w:firstColumn="1" w:lastColumn="0" w:noHBand="0" w:noVBand="1"/>
      </w:tblPr>
      <w:tblGrid>
        <w:gridCol w:w="873"/>
        <w:gridCol w:w="1291"/>
        <w:gridCol w:w="1107"/>
        <w:gridCol w:w="1067"/>
        <w:gridCol w:w="1069"/>
        <w:gridCol w:w="1071"/>
        <w:gridCol w:w="1066"/>
        <w:gridCol w:w="1067"/>
        <w:gridCol w:w="1077"/>
        <w:gridCol w:w="1065"/>
        <w:gridCol w:w="1080"/>
        <w:gridCol w:w="1073"/>
        <w:gridCol w:w="1088"/>
      </w:tblGrid>
      <w:tr w:rsidR="00907470" w:rsidRPr="00EB3C2E" w14:paraId="570DE706" w14:textId="77777777" w:rsidTr="00694646">
        <w:trPr>
          <w:trHeight w:val="454"/>
        </w:trPr>
        <w:tc>
          <w:tcPr>
            <w:tcW w:w="873" w:type="dxa"/>
          </w:tcPr>
          <w:p w14:paraId="5EEAE360" w14:textId="77777777" w:rsidR="00907470" w:rsidRPr="00EB3C2E" w:rsidRDefault="00907470" w:rsidP="00694646">
            <w:pPr>
              <w:rPr>
                <w:rFonts w:ascii="Arial" w:hAnsi="Arial" w:cs="Arial"/>
                <w:b/>
                <w:color w:val="000000" w:themeColor="text1"/>
              </w:rPr>
            </w:pPr>
            <w:r>
              <w:rPr>
                <w:rFonts w:ascii="Arial" w:hAnsi="Arial" w:cs="Arial"/>
                <w:b/>
                <w:color w:val="000000" w:themeColor="text1"/>
              </w:rPr>
              <w:t>R. br.</w:t>
            </w:r>
          </w:p>
        </w:tc>
        <w:tc>
          <w:tcPr>
            <w:tcW w:w="1291" w:type="dxa"/>
          </w:tcPr>
          <w:p w14:paraId="7421AFE4"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siječanj</w:t>
            </w:r>
          </w:p>
        </w:tc>
        <w:tc>
          <w:tcPr>
            <w:tcW w:w="1107" w:type="dxa"/>
          </w:tcPr>
          <w:p w14:paraId="4B65ABBF"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veljača</w:t>
            </w:r>
          </w:p>
        </w:tc>
        <w:tc>
          <w:tcPr>
            <w:tcW w:w="1067" w:type="dxa"/>
          </w:tcPr>
          <w:p w14:paraId="167AAA36"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ožujak</w:t>
            </w:r>
          </w:p>
        </w:tc>
        <w:tc>
          <w:tcPr>
            <w:tcW w:w="1069" w:type="dxa"/>
          </w:tcPr>
          <w:p w14:paraId="7AE09BB3"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travanj</w:t>
            </w:r>
          </w:p>
        </w:tc>
        <w:tc>
          <w:tcPr>
            <w:tcW w:w="1071" w:type="dxa"/>
          </w:tcPr>
          <w:p w14:paraId="15C22A2D"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svibanj</w:t>
            </w:r>
          </w:p>
        </w:tc>
        <w:tc>
          <w:tcPr>
            <w:tcW w:w="1066" w:type="dxa"/>
          </w:tcPr>
          <w:p w14:paraId="54D8B579"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lipanj</w:t>
            </w:r>
          </w:p>
        </w:tc>
        <w:tc>
          <w:tcPr>
            <w:tcW w:w="1067" w:type="dxa"/>
          </w:tcPr>
          <w:p w14:paraId="18B6B47B"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srpanj</w:t>
            </w:r>
          </w:p>
        </w:tc>
        <w:tc>
          <w:tcPr>
            <w:tcW w:w="1077" w:type="dxa"/>
          </w:tcPr>
          <w:p w14:paraId="34369E23"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kolovoz</w:t>
            </w:r>
          </w:p>
        </w:tc>
        <w:tc>
          <w:tcPr>
            <w:tcW w:w="1065" w:type="dxa"/>
          </w:tcPr>
          <w:p w14:paraId="2E5D7B2F"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rujan</w:t>
            </w:r>
          </w:p>
        </w:tc>
        <w:tc>
          <w:tcPr>
            <w:tcW w:w="1080" w:type="dxa"/>
          </w:tcPr>
          <w:p w14:paraId="534B8514"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listopad</w:t>
            </w:r>
          </w:p>
        </w:tc>
        <w:tc>
          <w:tcPr>
            <w:tcW w:w="1073" w:type="dxa"/>
          </w:tcPr>
          <w:p w14:paraId="133D234A"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studeni</w:t>
            </w:r>
          </w:p>
        </w:tc>
        <w:tc>
          <w:tcPr>
            <w:tcW w:w="1088" w:type="dxa"/>
          </w:tcPr>
          <w:p w14:paraId="2B7F8B40" w14:textId="77777777" w:rsidR="00907470" w:rsidRPr="00EB3C2E" w:rsidRDefault="00907470" w:rsidP="00694646">
            <w:pPr>
              <w:rPr>
                <w:rFonts w:ascii="Arial" w:hAnsi="Arial" w:cs="Arial"/>
                <w:b/>
                <w:color w:val="000000" w:themeColor="text1"/>
              </w:rPr>
            </w:pPr>
            <w:r w:rsidRPr="00EB3C2E">
              <w:rPr>
                <w:rFonts w:ascii="Arial" w:hAnsi="Arial" w:cs="Arial"/>
                <w:b/>
                <w:color w:val="000000" w:themeColor="text1"/>
              </w:rPr>
              <w:t>prosinac</w:t>
            </w:r>
          </w:p>
        </w:tc>
      </w:tr>
      <w:tr w:rsidR="00907470" w:rsidRPr="00EB3C2E" w14:paraId="3C2F6736" w14:textId="77777777" w:rsidTr="00694646">
        <w:trPr>
          <w:trHeight w:val="454"/>
        </w:trPr>
        <w:tc>
          <w:tcPr>
            <w:tcW w:w="873" w:type="dxa"/>
            <w:vAlign w:val="center"/>
          </w:tcPr>
          <w:p w14:paraId="4B64A3AD" w14:textId="77777777" w:rsidR="00907470" w:rsidRPr="00EB3C2E" w:rsidRDefault="00907470" w:rsidP="00694646">
            <w:pPr>
              <w:jc w:val="center"/>
              <w:rPr>
                <w:rFonts w:ascii="Arial" w:hAnsi="Arial" w:cs="Arial"/>
              </w:rPr>
            </w:pPr>
            <w:r w:rsidRPr="00EB3C2E">
              <w:rPr>
                <w:rFonts w:ascii="Arial" w:hAnsi="Arial" w:cs="Arial"/>
              </w:rPr>
              <w:t>1.</w:t>
            </w:r>
          </w:p>
        </w:tc>
        <w:tc>
          <w:tcPr>
            <w:tcW w:w="1291" w:type="dxa"/>
          </w:tcPr>
          <w:p w14:paraId="6EE7FD29" w14:textId="77777777" w:rsidR="00907470" w:rsidRPr="00EB3C2E" w:rsidRDefault="00907470" w:rsidP="00694646">
            <w:pPr>
              <w:rPr>
                <w:rFonts w:ascii="Arial" w:hAnsi="Arial" w:cs="Arial"/>
                <w:color w:val="7B7B7B" w:themeColor="accent3" w:themeShade="BF"/>
              </w:rPr>
            </w:pPr>
          </w:p>
        </w:tc>
        <w:tc>
          <w:tcPr>
            <w:tcW w:w="1107" w:type="dxa"/>
          </w:tcPr>
          <w:p w14:paraId="54E7FB84"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Zimsko tretiranje</w:t>
            </w:r>
          </w:p>
        </w:tc>
        <w:tc>
          <w:tcPr>
            <w:tcW w:w="1067" w:type="dxa"/>
          </w:tcPr>
          <w:p w14:paraId="62A8C6E6" w14:textId="77777777" w:rsidR="00907470" w:rsidRPr="00EB3C2E" w:rsidRDefault="00907470" w:rsidP="00694646">
            <w:pPr>
              <w:rPr>
                <w:rFonts w:ascii="Arial" w:hAnsi="Arial" w:cs="Arial"/>
                <w:color w:val="7B7B7B" w:themeColor="accent3" w:themeShade="BF"/>
              </w:rPr>
            </w:pPr>
          </w:p>
        </w:tc>
        <w:tc>
          <w:tcPr>
            <w:tcW w:w="1069" w:type="dxa"/>
          </w:tcPr>
          <w:p w14:paraId="7FE35E7C" w14:textId="77777777" w:rsidR="00907470" w:rsidRPr="00EB3C2E" w:rsidRDefault="00907470" w:rsidP="00694646">
            <w:pPr>
              <w:rPr>
                <w:rFonts w:ascii="Arial" w:hAnsi="Arial" w:cs="Arial"/>
                <w:color w:val="7B7B7B" w:themeColor="accent3" w:themeShade="BF"/>
              </w:rPr>
            </w:pPr>
          </w:p>
        </w:tc>
        <w:tc>
          <w:tcPr>
            <w:tcW w:w="1071" w:type="dxa"/>
          </w:tcPr>
          <w:p w14:paraId="50ACC1B1"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6" w:type="dxa"/>
          </w:tcPr>
          <w:p w14:paraId="0E8F8CE1"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67" w:type="dxa"/>
          </w:tcPr>
          <w:p w14:paraId="341C4498" w14:textId="77777777" w:rsidR="00907470" w:rsidRPr="00EB3C2E" w:rsidRDefault="00907470" w:rsidP="00694646">
            <w:pPr>
              <w:rPr>
                <w:rFonts w:ascii="Arial" w:hAnsi="Arial" w:cs="Arial"/>
                <w:color w:val="7B7B7B" w:themeColor="accent3" w:themeShade="BF"/>
              </w:rPr>
            </w:pPr>
          </w:p>
        </w:tc>
        <w:tc>
          <w:tcPr>
            <w:tcW w:w="1077" w:type="dxa"/>
          </w:tcPr>
          <w:p w14:paraId="3B803F2E"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65" w:type="dxa"/>
          </w:tcPr>
          <w:p w14:paraId="420497E2"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80" w:type="dxa"/>
          </w:tcPr>
          <w:p w14:paraId="4543A094" w14:textId="77777777" w:rsidR="00907470" w:rsidRPr="00EB3C2E" w:rsidRDefault="00907470" w:rsidP="00694646">
            <w:pPr>
              <w:rPr>
                <w:rFonts w:ascii="Arial" w:hAnsi="Arial" w:cs="Arial"/>
                <w:color w:val="7B7B7B" w:themeColor="accent3" w:themeShade="BF"/>
              </w:rPr>
            </w:pPr>
          </w:p>
        </w:tc>
        <w:tc>
          <w:tcPr>
            <w:tcW w:w="1073" w:type="dxa"/>
          </w:tcPr>
          <w:p w14:paraId="4E7421AF" w14:textId="77777777" w:rsidR="00907470" w:rsidRPr="00EB3C2E" w:rsidRDefault="00907470" w:rsidP="00694646">
            <w:pPr>
              <w:rPr>
                <w:rFonts w:ascii="Arial" w:hAnsi="Arial" w:cs="Arial"/>
                <w:color w:val="7B7B7B" w:themeColor="accent3" w:themeShade="BF"/>
              </w:rPr>
            </w:pPr>
          </w:p>
        </w:tc>
        <w:tc>
          <w:tcPr>
            <w:tcW w:w="1088" w:type="dxa"/>
          </w:tcPr>
          <w:p w14:paraId="583D2132" w14:textId="77777777" w:rsidR="00907470" w:rsidRPr="00EB3C2E" w:rsidRDefault="00907470" w:rsidP="00694646">
            <w:pPr>
              <w:rPr>
                <w:rFonts w:ascii="Arial" w:hAnsi="Arial" w:cs="Arial"/>
                <w:color w:val="7B7B7B" w:themeColor="accent3" w:themeShade="BF"/>
              </w:rPr>
            </w:pPr>
          </w:p>
        </w:tc>
      </w:tr>
      <w:tr w:rsidR="00907470" w:rsidRPr="00EB3C2E" w14:paraId="38E78F62" w14:textId="77777777" w:rsidTr="00694646">
        <w:trPr>
          <w:trHeight w:val="454"/>
        </w:trPr>
        <w:tc>
          <w:tcPr>
            <w:tcW w:w="873" w:type="dxa"/>
            <w:vAlign w:val="center"/>
          </w:tcPr>
          <w:p w14:paraId="0197599D" w14:textId="77777777" w:rsidR="00907470" w:rsidRPr="00EB3C2E" w:rsidRDefault="00907470" w:rsidP="00694646">
            <w:pPr>
              <w:jc w:val="center"/>
              <w:rPr>
                <w:rFonts w:ascii="Arial" w:hAnsi="Arial" w:cs="Arial"/>
              </w:rPr>
            </w:pPr>
            <w:r w:rsidRPr="00EB3C2E">
              <w:rPr>
                <w:rFonts w:ascii="Arial" w:hAnsi="Arial" w:cs="Arial"/>
              </w:rPr>
              <w:t>2.</w:t>
            </w:r>
          </w:p>
        </w:tc>
        <w:tc>
          <w:tcPr>
            <w:tcW w:w="1291" w:type="dxa"/>
          </w:tcPr>
          <w:p w14:paraId="26558B18" w14:textId="77777777" w:rsidR="00907470" w:rsidRPr="00EB3C2E" w:rsidRDefault="00907470" w:rsidP="00694646">
            <w:pPr>
              <w:rPr>
                <w:rFonts w:ascii="Arial" w:hAnsi="Arial" w:cs="Arial"/>
                <w:color w:val="7B7B7B" w:themeColor="accent3" w:themeShade="BF"/>
              </w:rPr>
            </w:pPr>
          </w:p>
        </w:tc>
        <w:tc>
          <w:tcPr>
            <w:tcW w:w="1107" w:type="dxa"/>
          </w:tcPr>
          <w:p w14:paraId="3AC5CDE5"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Zimsko tretiranje</w:t>
            </w:r>
          </w:p>
        </w:tc>
        <w:tc>
          <w:tcPr>
            <w:tcW w:w="1067" w:type="dxa"/>
          </w:tcPr>
          <w:p w14:paraId="517895AE" w14:textId="77777777" w:rsidR="00907470" w:rsidRPr="00EB3C2E" w:rsidRDefault="00907470" w:rsidP="00694646">
            <w:pPr>
              <w:rPr>
                <w:rFonts w:ascii="Arial" w:hAnsi="Arial" w:cs="Arial"/>
                <w:color w:val="7B7B7B" w:themeColor="accent3" w:themeShade="BF"/>
              </w:rPr>
            </w:pPr>
          </w:p>
        </w:tc>
        <w:tc>
          <w:tcPr>
            <w:tcW w:w="1069" w:type="dxa"/>
          </w:tcPr>
          <w:p w14:paraId="1A13214F" w14:textId="77777777" w:rsidR="00907470" w:rsidRPr="00EB3C2E" w:rsidRDefault="00907470" w:rsidP="00694646">
            <w:pPr>
              <w:rPr>
                <w:rFonts w:ascii="Arial" w:hAnsi="Arial" w:cs="Arial"/>
                <w:color w:val="7B7B7B" w:themeColor="accent3" w:themeShade="BF"/>
              </w:rPr>
            </w:pPr>
          </w:p>
        </w:tc>
        <w:tc>
          <w:tcPr>
            <w:tcW w:w="1071" w:type="dxa"/>
          </w:tcPr>
          <w:p w14:paraId="6AF19928"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6" w:type="dxa"/>
          </w:tcPr>
          <w:p w14:paraId="518D7BFB"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67" w:type="dxa"/>
          </w:tcPr>
          <w:p w14:paraId="3BDA2E1E" w14:textId="77777777" w:rsidR="00907470" w:rsidRPr="00EB3C2E" w:rsidRDefault="00907470" w:rsidP="00694646">
            <w:pPr>
              <w:rPr>
                <w:rFonts w:ascii="Arial" w:hAnsi="Arial" w:cs="Arial"/>
                <w:color w:val="7B7B7B" w:themeColor="accent3" w:themeShade="BF"/>
              </w:rPr>
            </w:pPr>
          </w:p>
        </w:tc>
        <w:tc>
          <w:tcPr>
            <w:tcW w:w="1077" w:type="dxa"/>
          </w:tcPr>
          <w:p w14:paraId="3C27F7E3"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65" w:type="dxa"/>
          </w:tcPr>
          <w:p w14:paraId="645D81C6"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80" w:type="dxa"/>
          </w:tcPr>
          <w:p w14:paraId="72487F9D" w14:textId="77777777" w:rsidR="00907470" w:rsidRPr="00EB3C2E" w:rsidRDefault="00907470" w:rsidP="00694646">
            <w:pPr>
              <w:rPr>
                <w:rFonts w:ascii="Arial" w:hAnsi="Arial" w:cs="Arial"/>
                <w:color w:val="7B7B7B" w:themeColor="accent3" w:themeShade="BF"/>
              </w:rPr>
            </w:pPr>
          </w:p>
        </w:tc>
        <w:tc>
          <w:tcPr>
            <w:tcW w:w="1073" w:type="dxa"/>
          </w:tcPr>
          <w:p w14:paraId="62549F72" w14:textId="77777777" w:rsidR="00907470" w:rsidRPr="00EB3C2E" w:rsidRDefault="00907470" w:rsidP="00694646">
            <w:pPr>
              <w:rPr>
                <w:rFonts w:ascii="Arial" w:hAnsi="Arial" w:cs="Arial"/>
                <w:color w:val="7B7B7B" w:themeColor="accent3" w:themeShade="BF"/>
              </w:rPr>
            </w:pPr>
          </w:p>
        </w:tc>
        <w:tc>
          <w:tcPr>
            <w:tcW w:w="1088" w:type="dxa"/>
          </w:tcPr>
          <w:p w14:paraId="6375CA87" w14:textId="77777777" w:rsidR="00907470" w:rsidRPr="00EB3C2E" w:rsidRDefault="00907470" w:rsidP="00694646">
            <w:pPr>
              <w:rPr>
                <w:rFonts w:ascii="Arial" w:hAnsi="Arial" w:cs="Arial"/>
                <w:color w:val="7B7B7B" w:themeColor="accent3" w:themeShade="BF"/>
              </w:rPr>
            </w:pPr>
          </w:p>
        </w:tc>
      </w:tr>
      <w:tr w:rsidR="00907470" w:rsidRPr="00EB3C2E" w14:paraId="3C69927A" w14:textId="77777777" w:rsidTr="00694646">
        <w:trPr>
          <w:trHeight w:val="454"/>
        </w:trPr>
        <w:tc>
          <w:tcPr>
            <w:tcW w:w="873" w:type="dxa"/>
            <w:vAlign w:val="center"/>
          </w:tcPr>
          <w:p w14:paraId="2674837C" w14:textId="77777777" w:rsidR="00907470" w:rsidRPr="00EB3C2E" w:rsidRDefault="00907470" w:rsidP="00694646">
            <w:pPr>
              <w:jc w:val="center"/>
              <w:rPr>
                <w:rFonts w:ascii="Arial" w:hAnsi="Arial" w:cs="Arial"/>
              </w:rPr>
            </w:pPr>
            <w:r w:rsidRPr="00EB3C2E">
              <w:rPr>
                <w:rFonts w:ascii="Arial" w:hAnsi="Arial" w:cs="Arial"/>
              </w:rPr>
              <w:t>3.</w:t>
            </w:r>
          </w:p>
        </w:tc>
        <w:tc>
          <w:tcPr>
            <w:tcW w:w="1291" w:type="dxa"/>
          </w:tcPr>
          <w:p w14:paraId="5EE50090" w14:textId="77777777" w:rsidR="00907470" w:rsidRPr="00EB3C2E" w:rsidRDefault="00907470" w:rsidP="00694646">
            <w:pPr>
              <w:rPr>
                <w:rFonts w:ascii="Arial" w:hAnsi="Arial" w:cs="Arial"/>
                <w:color w:val="7B7B7B" w:themeColor="accent3" w:themeShade="BF"/>
              </w:rPr>
            </w:pPr>
          </w:p>
        </w:tc>
        <w:tc>
          <w:tcPr>
            <w:tcW w:w="1107" w:type="dxa"/>
          </w:tcPr>
          <w:p w14:paraId="12539052" w14:textId="77777777" w:rsidR="00907470" w:rsidRPr="00EB3C2E" w:rsidRDefault="00907470" w:rsidP="00694646">
            <w:pPr>
              <w:rPr>
                <w:rFonts w:ascii="Arial" w:hAnsi="Arial" w:cs="Arial"/>
                <w:color w:val="7B7B7B" w:themeColor="accent3" w:themeShade="BF"/>
              </w:rPr>
            </w:pPr>
          </w:p>
        </w:tc>
        <w:tc>
          <w:tcPr>
            <w:tcW w:w="1067" w:type="dxa"/>
          </w:tcPr>
          <w:p w14:paraId="2AD464DE" w14:textId="77777777" w:rsidR="00907470" w:rsidRPr="00EB3C2E" w:rsidRDefault="00907470" w:rsidP="00694646">
            <w:pPr>
              <w:rPr>
                <w:rFonts w:ascii="Arial" w:hAnsi="Arial" w:cs="Arial"/>
                <w:color w:val="7B7B7B" w:themeColor="accent3" w:themeShade="BF"/>
              </w:rPr>
            </w:pPr>
          </w:p>
        </w:tc>
        <w:tc>
          <w:tcPr>
            <w:tcW w:w="1069" w:type="dxa"/>
          </w:tcPr>
          <w:p w14:paraId="312E72A3" w14:textId="77777777" w:rsidR="00907470" w:rsidRPr="00EB3C2E" w:rsidRDefault="00907470" w:rsidP="00694646">
            <w:pPr>
              <w:rPr>
                <w:rFonts w:ascii="Arial" w:hAnsi="Arial" w:cs="Arial"/>
                <w:color w:val="7B7B7B" w:themeColor="accent3" w:themeShade="BF"/>
              </w:rPr>
            </w:pPr>
          </w:p>
        </w:tc>
        <w:tc>
          <w:tcPr>
            <w:tcW w:w="1071" w:type="dxa"/>
          </w:tcPr>
          <w:p w14:paraId="5DF0B6D2"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76A28DCC"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7" w:type="dxa"/>
          </w:tcPr>
          <w:p w14:paraId="5526C072"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77" w:type="dxa"/>
          </w:tcPr>
          <w:p w14:paraId="4AB1C0A3" w14:textId="77777777" w:rsidR="00907470" w:rsidRPr="00EB3C2E" w:rsidRDefault="00907470" w:rsidP="00694646">
            <w:pPr>
              <w:rPr>
                <w:rFonts w:ascii="Arial" w:hAnsi="Arial" w:cs="Arial"/>
                <w:color w:val="7B7B7B" w:themeColor="accent3" w:themeShade="BF"/>
              </w:rPr>
            </w:pPr>
          </w:p>
        </w:tc>
        <w:tc>
          <w:tcPr>
            <w:tcW w:w="1065" w:type="dxa"/>
          </w:tcPr>
          <w:p w14:paraId="20380449"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80" w:type="dxa"/>
          </w:tcPr>
          <w:p w14:paraId="20091A8C" w14:textId="77777777" w:rsidR="00907470" w:rsidRPr="00EB3C2E" w:rsidRDefault="00907470" w:rsidP="00694646">
            <w:pPr>
              <w:rPr>
                <w:rFonts w:ascii="Arial" w:hAnsi="Arial" w:cs="Arial"/>
                <w:color w:val="7B7B7B" w:themeColor="accent3" w:themeShade="BF"/>
              </w:rPr>
            </w:pPr>
          </w:p>
        </w:tc>
        <w:tc>
          <w:tcPr>
            <w:tcW w:w="1073" w:type="dxa"/>
          </w:tcPr>
          <w:p w14:paraId="184C1EEA" w14:textId="77777777" w:rsidR="00907470" w:rsidRPr="00EB3C2E" w:rsidRDefault="00907470" w:rsidP="00694646">
            <w:pPr>
              <w:rPr>
                <w:rFonts w:ascii="Arial" w:hAnsi="Arial" w:cs="Arial"/>
                <w:color w:val="7B7B7B" w:themeColor="accent3" w:themeShade="BF"/>
              </w:rPr>
            </w:pPr>
          </w:p>
        </w:tc>
        <w:tc>
          <w:tcPr>
            <w:tcW w:w="1088" w:type="dxa"/>
          </w:tcPr>
          <w:p w14:paraId="3B4AB75F" w14:textId="77777777" w:rsidR="00907470" w:rsidRPr="00EB3C2E" w:rsidRDefault="00907470" w:rsidP="00694646">
            <w:pPr>
              <w:rPr>
                <w:rFonts w:ascii="Arial" w:hAnsi="Arial" w:cs="Arial"/>
                <w:color w:val="7B7B7B" w:themeColor="accent3" w:themeShade="BF"/>
              </w:rPr>
            </w:pPr>
          </w:p>
        </w:tc>
      </w:tr>
      <w:tr w:rsidR="00907470" w:rsidRPr="00EB3C2E" w14:paraId="2F478E91" w14:textId="77777777" w:rsidTr="00694646">
        <w:trPr>
          <w:trHeight w:val="454"/>
        </w:trPr>
        <w:tc>
          <w:tcPr>
            <w:tcW w:w="873" w:type="dxa"/>
            <w:vAlign w:val="center"/>
          </w:tcPr>
          <w:p w14:paraId="3925196E" w14:textId="77777777" w:rsidR="00907470" w:rsidRPr="00EB3C2E" w:rsidRDefault="00907470" w:rsidP="00694646">
            <w:pPr>
              <w:jc w:val="center"/>
              <w:rPr>
                <w:rFonts w:ascii="Arial" w:hAnsi="Arial" w:cs="Arial"/>
              </w:rPr>
            </w:pPr>
            <w:r w:rsidRPr="00EB3C2E">
              <w:rPr>
                <w:rFonts w:ascii="Arial" w:hAnsi="Arial" w:cs="Arial"/>
              </w:rPr>
              <w:t>4.</w:t>
            </w:r>
          </w:p>
        </w:tc>
        <w:tc>
          <w:tcPr>
            <w:tcW w:w="1291" w:type="dxa"/>
          </w:tcPr>
          <w:p w14:paraId="5F4D52E5" w14:textId="77777777" w:rsidR="00907470" w:rsidRPr="00EB3C2E" w:rsidRDefault="00907470" w:rsidP="00694646">
            <w:pPr>
              <w:rPr>
                <w:rFonts w:ascii="Arial" w:hAnsi="Arial" w:cs="Arial"/>
                <w:color w:val="7B7B7B" w:themeColor="accent3" w:themeShade="BF"/>
              </w:rPr>
            </w:pPr>
          </w:p>
        </w:tc>
        <w:tc>
          <w:tcPr>
            <w:tcW w:w="1107" w:type="dxa"/>
          </w:tcPr>
          <w:p w14:paraId="34721567" w14:textId="77777777" w:rsidR="00907470" w:rsidRPr="00EB3C2E" w:rsidRDefault="00907470" w:rsidP="00694646">
            <w:pPr>
              <w:rPr>
                <w:rFonts w:ascii="Arial" w:hAnsi="Arial" w:cs="Arial"/>
                <w:color w:val="7B7B7B" w:themeColor="accent3" w:themeShade="BF"/>
              </w:rPr>
            </w:pPr>
          </w:p>
        </w:tc>
        <w:tc>
          <w:tcPr>
            <w:tcW w:w="1067" w:type="dxa"/>
          </w:tcPr>
          <w:p w14:paraId="17ABCDB6" w14:textId="77777777" w:rsidR="00907470" w:rsidRPr="00EB3C2E" w:rsidRDefault="00907470" w:rsidP="00694646">
            <w:pPr>
              <w:rPr>
                <w:rFonts w:ascii="Arial" w:hAnsi="Arial" w:cs="Arial"/>
                <w:color w:val="7B7B7B" w:themeColor="accent3" w:themeShade="BF"/>
              </w:rPr>
            </w:pPr>
          </w:p>
        </w:tc>
        <w:tc>
          <w:tcPr>
            <w:tcW w:w="1069" w:type="dxa"/>
          </w:tcPr>
          <w:p w14:paraId="34FF88EC" w14:textId="77777777" w:rsidR="00907470" w:rsidRPr="00EB3C2E" w:rsidRDefault="00907470" w:rsidP="00694646">
            <w:pPr>
              <w:rPr>
                <w:rFonts w:ascii="Arial" w:hAnsi="Arial" w:cs="Arial"/>
                <w:color w:val="7B7B7B" w:themeColor="accent3" w:themeShade="BF"/>
              </w:rPr>
            </w:pPr>
          </w:p>
        </w:tc>
        <w:tc>
          <w:tcPr>
            <w:tcW w:w="1071" w:type="dxa"/>
          </w:tcPr>
          <w:p w14:paraId="4A349C5A"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5F5F01A2"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7" w:type="dxa"/>
          </w:tcPr>
          <w:p w14:paraId="5ACE94FE"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77" w:type="dxa"/>
          </w:tcPr>
          <w:p w14:paraId="4236B8C1"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65" w:type="dxa"/>
          </w:tcPr>
          <w:p w14:paraId="485A8DD8" w14:textId="77777777" w:rsidR="00907470" w:rsidRPr="00EB3C2E" w:rsidRDefault="00907470" w:rsidP="00694646">
            <w:pPr>
              <w:rPr>
                <w:rFonts w:ascii="Arial" w:hAnsi="Arial" w:cs="Arial"/>
                <w:color w:val="FF0000"/>
              </w:rPr>
            </w:pPr>
          </w:p>
        </w:tc>
        <w:tc>
          <w:tcPr>
            <w:tcW w:w="1080" w:type="dxa"/>
          </w:tcPr>
          <w:p w14:paraId="5500671E" w14:textId="77777777" w:rsidR="00907470" w:rsidRPr="00EB3C2E" w:rsidRDefault="00907470" w:rsidP="00694646">
            <w:pPr>
              <w:rPr>
                <w:rFonts w:ascii="Arial" w:hAnsi="Arial" w:cs="Arial"/>
                <w:color w:val="7B7B7B" w:themeColor="accent3" w:themeShade="BF"/>
              </w:rPr>
            </w:pPr>
          </w:p>
        </w:tc>
        <w:tc>
          <w:tcPr>
            <w:tcW w:w="1073" w:type="dxa"/>
          </w:tcPr>
          <w:p w14:paraId="0B80C6F7" w14:textId="77777777" w:rsidR="00907470" w:rsidRPr="00EB3C2E" w:rsidRDefault="00907470" w:rsidP="00694646">
            <w:pPr>
              <w:rPr>
                <w:rFonts w:ascii="Arial" w:hAnsi="Arial" w:cs="Arial"/>
                <w:color w:val="7B7B7B" w:themeColor="accent3" w:themeShade="BF"/>
              </w:rPr>
            </w:pPr>
          </w:p>
        </w:tc>
        <w:tc>
          <w:tcPr>
            <w:tcW w:w="1088" w:type="dxa"/>
          </w:tcPr>
          <w:p w14:paraId="665D95C5" w14:textId="77777777" w:rsidR="00907470" w:rsidRPr="00EB3C2E" w:rsidRDefault="00907470" w:rsidP="00694646">
            <w:pPr>
              <w:rPr>
                <w:rFonts w:ascii="Arial" w:hAnsi="Arial" w:cs="Arial"/>
                <w:color w:val="7B7B7B" w:themeColor="accent3" w:themeShade="BF"/>
              </w:rPr>
            </w:pPr>
          </w:p>
        </w:tc>
      </w:tr>
      <w:tr w:rsidR="00907470" w:rsidRPr="00EB3C2E" w14:paraId="12572A63" w14:textId="77777777" w:rsidTr="00694646">
        <w:trPr>
          <w:trHeight w:val="454"/>
        </w:trPr>
        <w:tc>
          <w:tcPr>
            <w:tcW w:w="873" w:type="dxa"/>
            <w:vAlign w:val="center"/>
          </w:tcPr>
          <w:p w14:paraId="67352F02" w14:textId="77777777" w:rsidR="00907470" w:rsidRPr="00EB3C2E" w:rsidRDefault="00907470" w:rsidP="00694646">
            <w:pPr>
              <w:jc w:val="center"/>
              <w:rPr>
                <w:rFonts w:ascii="Arial" w:hAnsi="Arial" w:cs="Arial"/>
              </w:rPr>
            </w:pPr>
            <w:r w:rsidRPr="00EB3C2E">
              <w:rPr>
                <w:rFonts w:ascii="Arial" w:hAnsi="Arial" w:cs="Arial"/>
              </w:rPr>
              <w:t>5.</w:t>
            </w:r>
          </w:p>
        </w:tc>
        <w:tc>
          <w:tcPr>
            <w:tcW w:w="1291" w:type="dxa"/>
          </w:tcPr>
          <w:p w14:paraId="7E5953DD" w14:textId="77777777" w:rsidR="00907470" w:rsidRPr="00EB3C2E" w:rsidRDefault="00907470" w:rsidP="00694646">
            <w:pPr>
              <w:rPr>
                <w:rFonts w:ascii="Arial" w:hAnsi="Arial" w:cs="Arial"/>
                <w:color w:val="7B7B7B" w:themeColor="accent3" w:themeShade="BF"/>
              </w:rPr>
            </w:pPr>
          </w:p>
        </w:tc>
        <w:tc>
          <w:tcPr>
            <w:tcW w:w="1107" w:type="dxa"/>
          </w:tcPr>
          <w:p w14:paraId="43F333F4" w14:textId="77777777" w:rsidR="00907470" w:rsidRPr="00EB3C2E" w:rsidRDefault="00907470" w:rsidP="00694646">
            <w:pPr>
              <w:rPr>
                <w:rFonts w:ascii="Arial" w:hAnsi="Arial" w:cs="Arial"/>
                <w:color w:val="7B7B7B" w:themeColor="accent3" w:themeShade="BF"/>
              </w:rPr>
            </w:pPr>
          </w:p>
        </w:tc>
        <w:tc>
          <w:tcPr>
            <w:tcW w:w="1067" w:type="dxa"/>
          </w:tcPr>
          <w:p w14:paraId="641CFC6B" w14:textId="77777777" w:rsidR="00907470" w:rsidRPr="00EB3C2E" w:rsidRDefault="00907470" w:rsidP="00694646">
            <w:pPr>
              <w:rPr>
                <w:rFonts w:ascii="Arial" w:hAnsi="Arial" w:cs="Arial"/>
                <w:color w:val="7B7B7B" w:themeColor="accent3" w:themeShade="BF"/>
              </w:rPr>
            </w:pPr>
          </w:p>
        </w:tc>
        <w:tc>
          <w:tcPr>
            <w:tcW w:w="1069" w:type="dxa"/>
          </w:tcPr>
          <w:p w14:paraId="470C7A79" w14:textId="77777777" w:rsidR="00907470" w:rsidRPr="00EB3C2E" w:rsidRDefault="00907470" w:rsidP="00694646">
            <w:pPr>
              <w:rPr>
                <w:rFonts w:ascii="Arial" w:hAnsi="Arial" w:cs="Arial"/>
                <w:color w:val="7B7B7B" w:themeColor="accent3" w:themeShade="BF"/>
              </w:rPr>
            </w:pPr>
          </w:p>
        </w:tc>
        <w:tc>
          <w:tcPr>
            <w:tcW w:w="1071" w:type="dxa"/>
          </w:tcPr>
          <w:p w14:paraId="44C3597C"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154CC89C"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7" w:type="dxa"/>
          </w:tcPr>
          <w:p w14:paraId="3DB8C4FD"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77" w:type="dxa"/>
          </w:tcPr>
          <w:p w14:paraId="746A0037"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65" w:type="dxa"/>
          </w:tcPr>
          <w:p w14:paraId="219723CF" w14:textId="77777777" w:rsidR="00907470" w:rsidRPr="00EB3C2E" w:rsidRDefault="00907470" w:rsidP="00694646">
            <w:pPr>
              <w:rPr>
                <w:rFonts w:ascii="Arial" w:hAnsi="Arial" w:cs="Arial"/>
                <w:color w:val="FF0000"/>
              </w:rPr>
            </w:pPr>
          </w:p>
        </w:tc>
        <w:tc>
          <w:tcPr>
            <w:tcW w:w="1080" w:type="dxa"/>
          </w:tcPr>
          <w:p w14:paraId="3E459058" w14:textId="77777777" w:rsidR="00907470" w:rsidRPr="00EB3C2E" w:rsidRDefault="00907470" w:rsidP="00694646">
            <w:pPr>
              <w:rPr>
                <w:rFonts w:ascii="Arial" w:hAnsi="Arial" w:cs="Arial"/>
                <w:color w:val="7B7B7B" w:themeColor="accent3" w:themeShade="BF"/>
              </w:rPr>
            </w:pPr>
          </w:p>
        </w:tc>
        <w:tc>
          <w:tcPr>
            <w:tcW w:w="1073" w:type="dxa"/>
          </w:tcPr>
          <w:p w14:paraId="0DBF5923" w14:textId="77777777" w:rsidR="00907470" w:rsidRPr="00EB3C2E" w:rsidRDefault="00907470" w:rsidP="00694646">
            <w:pPr>
              <w:rPr>
                <w:rFonts w:ascii="Arial" w:hAnsi="Arial" w:cs="Arial"/>
                <w:color w:val="7B7B7B" w:themeColor="accent3" w:themeShade="BF"/>
              </w:rPr>
            </w:pPr>
          </w:p>
        </w:tc>
        <w:tc>
          <w:tcPr>
            <w:tcW w:w="1088" w:type="dxa"/>
          </w:tcPr>
          <w:p w14:paraId="00CB4D0A" w14:textId="77777777" w:rsidR="00907470" w:rsidRPr="00EB3C2E" w:rsidRDefault="00907470" w:rsidP="00694646">
            <w:pPr>
              <w:rPr>
                <w:rFonts w:ascii="Arial" w:hAnsi="Arial" w:cs="Arial"/>
                <w:color w:val="7B7B7B" w:themeColor="accent3" w:themeShade="BF"/>
              </w:rPr>
            </w:pPr>
          </w:p>
        </w:tc>
      </w:tr>
      <w:tr w:rsidR="00907470" w:rsidRPr="00EB3C2E" w14:paraId="7984E51F" w14:textId="77777777" w:rsidTr="00694646">
        <w:trPr>
          <w:trHeight w:val="454"/>
        </w:trPr>
        <w:tc>
          <w:tcPr>
            <w:tcW w:w="873" w:type="dxa"/>
            <w:vAlign w:val="center"/>
          </w:tcPr>
          <w:p w14:paraId="3501E2D2" w14:textId="77777777" w:rsidR="00907470" w:rsidRPr="00EB3C2E" w:rsidRDefault="00907470" w:rsidP="00694646">
            <w:pPr>
              <w:jc w:val="center"/>
              <w:rPr>
                <w:rFonts w:ascii="Arial" w:hAnsi="Arial" w:cs="Arial"/>
              </w:rPr>
            </w:pPr>
            <w:r w:rsidRPr="00EB3C2E">
              <w:rPr>
                <w:rFonts w:ascii="Arial" w:hAnsi="Arial" w:cs="Arial"/>
              </w:rPr>
              <w:t>6.</w:t>
            </w:r>
          </w:p>
        </w:tc>
        <w:tc>
          <w:tcPr>
            <w:tcW w:w="1291" w:type="dxa"/>
          </w:tcPr>
          <w:p w14:paraId="246762E0" w14:textId="77777777" w:rsidR="00907470" w:rsidRPr="00EB3C2E" w:rsidRDefault="00907470" w:rsidP="00694646">
            <w:pPr>
              <w:rPr>
                <w:rFonts w:ascii="Arial" w:hAnsi="Arial" w:cs="Arial"/>
                <w:color w:val="7B7B7B" w:themeColor="accent3" w:themeShade="BF"/>
              </w:rPr>
            </w:pPr>
          </w:p>
        </w:tc>
        <w:tc>
          <w:tcPr>
            <w:tcW w:w="1107" w:type="dxa"/>
          </w:tcPr>
          <w:p w14:paraId="2D48FFA2" w14:textId="77777777" w:rsidR="00907470" w:rsidRPr="00EB3C2E" w:rsidRDefault="00907470" w:rsidP="00694646">
            <w:pPr>
              <w:rPr>
                <w:rFonts w:ascii="Arial" w:hAnsi="Arial" w:cs="Arial"/>
                <w:color w:val="7B7B7B" w:themeColor="accent3" w:themeShade="BF"/>
              </w:rPr>
            </w:pPr>
          </w:p>
        </w:tc>
        <w:tc>
          <w:tcPr>
            <w:tcW w:w="1067" w:type="dxa"/>
          </w:tcPr>
          <w:p w14:paraId="6483BA49" w14:textId="77777777" w:rsidR="00907470" w:rsidRPr="00EB3C2E" w:rsidRDefault="00907470" w:rsidP="00694646">
            <w:pPr>
              <w:rPr>
                <w:rFonts w:ascii="Arial" w:hAnsi="Arial" w:cs="Arial"/>
                <w:color w:val="7B7B7B" w:themeColor="accent3" w:themeShade="BF"/>
              </w:rPr>
            </w:pPr>
          </w:p>
        </w:tc>
        <w:tc>
          <w:tcPr>
            <w:tcW w:w="1069" w:type="dxa"/>
          </w:tcPr>
          <w:p w14:paraId="2C8E6F34"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71" w:type="dxa"/>
          </w:tcPr>
          <w:p w14:paraId="6F4CF69A"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769D748B" w14:textId="77777777" w:rsidR="00907470" w:rsidRPr="00EB3C2E" w:rsidRDefault="00907470" w:rsidP="00694646">
            <w:pPr>
              <w:rPr>
                <w:rFonts w:ascii="Arial" w:hAnsi="Arial" w:cs="Arial"/>
                <w:color w:val="7B7B7B" w:themeColor="accent3" w:themeShade="BF"/>
              </w:rPr>
            </w:pPr>
          </w:p>
        </w:tc>
        <w:tc>
          <w:tcPr>
            <w:tcW w:w="1067" w:type="dxa"/>
          </w:tcPr>
          <w:p w14:paraId="118CE96B" w14:textId="77777777" w:rsidR="00907470" w:rsidRPr="00EB3C2E" w:rsidRDefault="00907470" w:rsidP="00694646">
            <w:pPr>
              <w:rPr>
                <w:rFonts w:ascii="Arial" w:hAnsi="Arial" w:cs="Arial"/>
                <w:color w:val="7B7B7B" w:themeColor="accent3" w:themeShade="BF"/>
              </w:rPr>
            </w:pPr>
          </w:p>
        </w:tc>
        <w:tc>
          <w:tcPr>
            <w:tcW w:w="1077" w:type="dxa"/>
          </w:tcPr>
          <w:p w14:paraId="65E35728" w14:textId="77777777" w:rsidR="00907470" w:rsidRPr="00EB3C2E" w:rsidRDefault="00907470" w:rsidP="00694646">
            <w:pPr>
              <w:rPr>
                <w:rFonts w:ascii="Arial" w:hAnsi="Arial" w:cs="Arial"/>
                <w:color w:val="7B7B7B" w:themeColor="accent3" w:themeShade="BF"/>
              </w:rPr>
            </w:pPr>
          </w:p>
        </w:tc>
        <w:tc>
          <w:tcPr>
            <w:tcW w:w="1065" w:type="dxa"/>
          </w:tcPr>
          <w:p w14:paraId="5D937697" w14:textId="77777777" w:rsidR="00907470" w:rsidRPr="00EB3C2E" w:rsidRDefault="00907470" w:rsidP="00694646">
            <w:pPr>
              <w:rPr>
                <w:rFonts w:ascii="Arial" w:hAnsi="Arial" w:cs="Arial"/>
                <w:color w:val="7B7B7B" w:themeColor="accent3" w:themeShade="BF"/>
              </w:rPr>
            </w:pPr>
          </w:p>
        </w:tc>
        <w:tc>
          <w:tcPr>
            <w:tcW w:w="1080" w:type="dxa"/>
          </w:tcPr>
          <w:p w14:paraId="7D396F9E" w14:textId="77777777" w:rsidR="00907470" w:rsidRPr="00EB3C2E" w:rsidRDefault="00907470" w:rsidP="00694646">
            <w:pPr>
              <w:rPr>
                <w:rFonts w:ascii="Arial" w:hAnsi="Arial" w:cs="Arial"/>
                <w:color w:val="7B7B7B" w:themeColor="accent3" w:themeShade="BF"/>
              </w:rPr>
            </w:pPr>
          </w:p>
        </w:tc>
        <w:tc>
          <w:tcPr>
            <w:tcW w:w="1073" w:type="dxa"/>
          </w:tcPr>
          <w:p w14:paraId="1F7C0EC4" w14:textId="77777777" w:rsidR="00907470" w:rsidRPr="00EB3C2E" w:rsidRDefault="00907470" w:rsidP="00694646">
            <w:pPr>
              <w:rPr>
                <w:rFonts w:ascii="Arial" w:hAnsi="Arial" w:cs="Arial"/>
                <w:color w:val="7B7B7B" w:themeColor="accent3" w:themeShade="BF"/>
              </w:rPr>
            </w:pPr>
          </w:p>
        </w:tc>
        <w:tc>
          <w:tcPr>
            <w:tcW w:w="1088" w:type="dxa"/>
          </w:tcPr>
          <w:p w14:paraId="754F2D2C" w14:textId="77777777" w:rsidR="00907470" w:rsidRPr="00EB3C2E" w:rsidRDefault="00907470" w:rsidP="00694646">
            <w:pPr>
              <w:rPr>
                <w:rFonts w:ascii="Arial" w:hAnsi="Arial" w:cs="Arial"/>
                <w:color w:val="7B7B7B" w:themeColor="accent3" w:themeShade="BF"/>
              </w:rPr>
            </w:pPr>
          </w:p>
        </w:tc>
      </w:tr>
      <w:tr w:rsidR="00907470" w:rsidRPr="00EB3C2E" w14:paraId="52B6139A" w14:textId="77777777" w:rsidTr="00694646">
        <w:trPr>
          <w:trHeight w:val="454"/>
        </w:trPr>
        <w:tc>
          <w:tcPr>
            <w:tcW w:w="873" w:type="dxa"/>
            <w:vAlign w:val="center"/>
          </w:tcPr>
          <w:p w14:paraId="7A56C514" w14:textId="77777777" w:rsidR="00907470" w:rsidRPr="00EB3C2E" w:rsidRDefault="00907470" w:rsidP="00694646">
            <w:pPr>
              <w:jc w:val="center"/>
              <w:rPr>
                <w:rFonts w:ascii="Arial" w:hAnsi="Arial" w:cs="Arial"/>
              </w:rPr>
            </w:pPr>
            <w:r w:rsidRPr="00EB3C2E">
              <w:rPr>
                <w:rFonts w:ascii="Arial" w:hAnsi="Arial" w:cs="Arial"/>
              </w:rPr>
              <w:t>7.</w:t>
            </w:r>
          </w:p>
        </w:tc>
        <w:tc>
          <w:tcPr>
            <w:tcW w:w="1291" w:type="dxa"/>
          </w:tcPr>
          <w:p w14:paraId="6DD382FA" w14:textId="77777777" w:rsidR="00907470" w:rsidRPr="00EB3C2E" w:rsidRDefault="00907470" w:rsidP="00694646">
            <w:pPr>
              <w:rPr>
                <w:rFonts w:ascii="Arial" w:hAnsi="Arial" w:cs="Arial"/>
                <w:color w:val="7B7B7B" w:themeColor="accent3" w:themeShade="BF"/>
              </w:rPr>
            </w:pPr>
          </w:p>
        </w:tc>
        <w:tc>
          <w:tcPr>
            <w:tcW w:w="1107" w:type="dxa"/>
          </w:tcPr>
          <w:p w14:paraId="6654B49E" w14:textId="77777777" w:rsidR="00907470" w:rsidRPr="00EB3C2E" w:rsidRDefault="00907470" w:rsidP="00694646">
            <w:pPr>
              <w:rPr>
                <w:rFonts w:ascii="Arial" w:hAnsi="Arial" w:cs="Arial"/>
                <w:color w:val="7B7B7B" w:themeColor="accent3" w:themeShade="BF"/>
              </w:rPr>
            </w:pPr>
          </w:p>
        </w:tc>
        <w:tc>
          <w:tcPr>
            <w:tcW w:w="1067" w:type="dxa"/>
          </w:tcPr>
          <w:p w14:paraId="5AA1FEB8" w14:textId="77777777" w:rsidR="00907470" w:rsidRPr="00EB3C2E" w:rsidRDefault="00907470" w:rsidP="00694646">
            <w:pPr>
              <w:rPr>
                <w:rFonts w:ascii="Arial" w:hAnsi="Arial" w:cs="Arial"/>
                <w:color w:val="7B7B7B" w:themeColor="accent3" w:themeShade="BF"/>
              </w:rPr>
            </w:pPr>
          </w:p>
        </w:tc>
        <w:tc>
          <w:tcPr>
            <w:tcW w:w="1069" w:type="dxa"/>
          </w:tcPr>
          <w:p w14:paraId="13B5B336"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71" w:type="dxa"/>
          </w:tcPr>
          <w:p w14:paraId="3CA8D457"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33E6F083" w14:textId="77777777" w:rsidR="00907470" w:rsidRPr="00EB3C2E" w:rsidRDefault="00907470" w:rsidP="00694646">
            <w:pPr>
              <w:rPr>
                <w:rFonts w:ascii="Arial" w:hAnsi="Arial" w:cs="Arial"/>
                <w:color w:val="7B7B7B" w:themeColor="accent3" w:themeShade="BF"/>
              </w:rPr>
            </w:pPr>
          </w:p>
        </w:tc>
        <w:tc>
          <w:tcPr>
            <w:tcW w:w="1067" w:type="dxa"/>
          </w:tcPr>
          <w:p w14:paraId="3DA5A270"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opcija</w:t>
            </w:r>
          </w:p>
        </w:tc>
        <w:tc>
          <w:tcPr>
            <w:tcW w:w="1077" w:type="dxa"/>
          </w:tcPr>
          <w:p w14:paraId="16557C28"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5" w:type="dxa"/>
          </w:tcPr>
          <w:p w14:paraId="6888B95C"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80" w:type="dxa"/>
          </w:tcPr>
          <w:p w14:paraId="603BEC6A" w14:textId="77777777" w:rsidR="00907470" w:rsidRPr="00EB3C2E" w:rsidRDefault="00907470" w:rsidP="00694646">
            <w:pPr>
              <w:rPr>
                <w:rFonts w:ascii="Arial" w:hAnsi="Arial" w:cs="Arial"/>
                <w:color w:val="7B7B7B" w:themeColor="accent3" w:themeShade="BF"/>
              </w:rPr>
            </w:pPr>
          </w:p>
        </w:tc>
        <w:tc>
          <w:tcPr>
            <w:tcW w:w="1073" w:type="dxa"/>
          </w:tcPr>
          <w:p w14:paraId="75E99138" w14:textId="77777777" w:rsidR="00907470" w:rsidRPr="00EB3C2E" w:rsidRDefault="00907470" w:rsidP="00694646">
            <w:pPr>
              <w:rPr>
                <w:rFonts w:ascii="Arial" w:hAnsi="Arial" w:cs="Arial"/>
                <w:color w:val="7B7B7B" w:themeColor="accent3" w:themeShade="BF"/>
              </w:rPr>
            </w:pPr>
          </w:p>
        </w:tc>
        <w:tc>
          <w:tcPr>
            <w:tcW w:w="1088" w:type="dxa"/>
          </w:tcPr>
          <w:p w14:paraId="1C751512" w14:textId="77777777" w:rsidR="00907470" w:rsidRPr="00EB3C2E" w:rsidRDefault="00907470" w:rsidP="00694646">
            <w:pPr>
              <w:rPr>
                <w:rFonts w:ascii="Arial" w:hAnsi="Arial" w:cs="Arial"/>
                <w:color w:val="7B7B7B" w:themeColor="accent3" w:themeShade="BF"/>
              </w:rPr>
            </w:pPr>
          </w:p>
        </w:tc>
      </w:tr>
      <w:tr w:rsidR="00907470" w:rsidRPr="00EB3C2E" w14:paraId="151106BE" w14:textId="77777777" w:rsidTr="00694646">
        <w:trPr>
          <w:trHeight w:val="454"/>
        </w:trPr>
        <w:tc>
          <w:tcPr>
            <w:tcW w:w="873" w:type="dxa"/>
            <w:vAlign w:val="center"/>
          </w:tcPr>
          <w:p w14:paraId="2E1AE066" w14:textId="77777777" w:rsidR="00907470" w:rsidRPr="00EB3C2E" w:rsidRDefault="00907470" w:rsidP="00694646">
            <w:pPr>
              <w:jc w:val="center"/>
              <w:rPr>
                <w:rFonts w:ascii="Arial" w:hAnsi="Arial" w:cs="Arial"/>
              </w:rPr>
            </w:pPr>
            <w:r w:rsidRPr="00EB3C2E">
              <w:rPr>
                <w:rFonts w:ascii="Arial" w:hAnsi="Arial" w:cs="Arial"/>
              </w:rPr>
              <w:t>8.</w:t>
            </w:r>
          </w:p>
        </w:tc>
        <w:tc>
          <w:tcPr>
            <w:tcW w:w="1291" w:type="dxa"/>
          </w:tcPr>
          <w:p w14:paraId="581F80A5" w14:textId="77777777" w:rsidR="00907470" w:rsidRPr="00EB3C2E" w:rsidRDefault="00907470" w:rsidP="00694646">
            <w:pPr>
              <w:rPr>
                <w:rFonts w:ascii="Arial" w:hAnsi="Arial" w:cs="Arial"/>
                <w:color w:val="7B7B7B" w:themeColor="accent3" w:themeShade="BF"/>
              </w:rPr>
            </w:pPr>
          </w:p>
        </w:tc>
        <w:tc>
          <w:tcPr>
            <w:tcW w:w="1107" w:type="dxa"/>
          </w:tcPr>
          <w:p w14:paraId="4B9720BE" w14:textId="77777777" w:rsidR="00907470" w:rsidRPr="00EB3C2E" w:rsidRDefault="00907470" w:rsidP="00694646">
            <w:pPr>
              <w:rPr>
                <w:rFonts w:ascii="Arial" w:hAnsi="Arial" w:cs="Arial"/>
                <w:color w:val="7B7B7B" w:themeColor="accent3" w:themeShade="BF"/>
              </w:rPr>
            </w:pPr>
          </w:p>
        </w:tc>
        <w:tc>
          <w:tcPr>
            <w:tcW w:w="1067" w:type="dxa"/>
          </w:tcPr>
          <w:p w14:paraId="7FCFFAF3"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9" w:type="dxa"/>
          </w:tcPr>
          <w:p w14:paraId="68DB4BFD"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71" w:type="dxa"/>
          </w:tcPr>
          <w:p w14:paraId="3FFF11BC" w14:textId="77777777" w:rsidR="00907470" w:rsidRPr="00EB3C2E" w:rsidRDefault="00907470" w:rsidP="00694646">
            <w:pPr>
              <w:rPr>
                <w:rFonts w:ascii="Arial" w:hAnsi="Arial" w:cs="Arial"/>
                <w:color w:val="7B7B7B" w:themeColor="accent3" w:themeShade="BF"/>
              </w:rPr>
            </w:pPr>
          </w:p>
        </w:tc>
        <w:tc>
          <w:tcPr>
            <w:tcW w:w="1066" w:type="dxa"/>
          </w:tcPr>
          <w:p w14:paraId="3758378F" w14:textId="77777777" w:rsidR="00907470" w:rsidRPr="00EB3C2E" w:rsidRDefault="00907470" w:rsidP="00694646">
            <w:pPr>
              <w:rPr>
                <w:rFonts w:ascii="Arial" w:hAnsi="Arial" w:cs="Arial"/>
                <w:color w:val="7B7B7B" w:themeColor="accent3" w:themeShade="BF"/>
              </w:rPr>
            </w:pPr>
          </w:p>
        </w:tc>
        <w:tc>
          <w:tcPr>
            <w:tcW w:w="1067" w:type="dxa"/>
          </w:tcPr>
          <w:p w14:paraId="4E582FC2" w14:textId="77777777" w:rsidR="00907470" w:rsidRPr="00EB3C2E" w:rsidRDefault="00907470" w:rsidP="00694646">
            <w:pPr>
              <w:rPr>
                <w:rFonts w:ascii="Arial" w:hAnsi="Arial" w:cs="Arial"/>
                <w:color w:val="7B7B7B" w:themeColor="accent3" w:themeShade="BF"/>
              </w:rPr>
            </w:pPr>
          </w:p>
        </w:tc>
        <w:tc>
          <w:tcPr>
            <w:tcW w:w="1077" w:type="dxa"/>
          </w:tcPr>
          <w:p w14:paraId="282CF1E8"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5" w:type="dxa"/>
          </w:tcPr>
          <w:p w14:paraId="5F490F3F"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80" w:type="dxa"/>
          </w:tcPr>
          <w:p w14:paraId="10DAC60C" w14:textId="77777777" w:rsidR="00907470" w:rsidRPr="00EB3C2E" w:rsidRDefault="00907470" w:rsidP="00694646">
            <w:pPr>
              <w:rPr>
                <w:rFonts w:ascii="Arial" w:hAnsi="Arial" w:cs="Arial"/>
                <w:color w:val="7B7B7B" w:themeColor="accent3" w:themeShade="BF"/>
              </w:rPr>
            </w:pPr>
          </w:p>
        </w:tc>
        <w:tc>
          <w:tcPr>
            <w:tcW w:w="1073" w:type="dxa"/>
          </w:tcPr>
          <w:p w14:paraId="33EC6BE3" w14:textId="77777777" w:rsidR="00907470" w:rsidRPr="00EB3C2E" w:rsidRDefault="00907470" w:rsidP="00694646">
            <w:pPr>
              <w:rPr>
                <w:rFonts w:ascii="Arial" w:hAnsi="Arial" w:cs="Arial"/>
                <w:color w:val="7B7B7B" w:themeColor="accent3" w:themeShade="BF"/>
              </w:rPr>
            </w:pPr>
          </w:p>
        </w:tc>
        <w:tc>
          <w:tcPr>
            <w:tcW w:w="1088" w:type="dxa"/>
          </w:tcPr>
          <w:p w14:paraId="0FF3BFC8" w14:textId="77777777" w:rsidR="00907470" w:rsidRPr="00EB3C2E" w:rsidRDefault="00907470" w:rsidP="00694646">
            <w:pPr>
              <w:rPr>
                <w:rFonts w:ascii="Arial" w:hAnsi="Arial" w:cs="Arial"/>
                <w:color w:val="7B7B7B" w:themeColor="accent3" w:themeShade="BF"/>
              </w:rPr>
            </w:pPr>
          </w:p>
        </w:tc>
      </w:tr>
      <w:tr w:rsidR="00907470" w:rsidRPr="00EB3C2E" w14:paraId="48E94024" w14:textId="77777777" w:rsidTr="00694646">
        <w:trPr>
          <w:trHeight w:val="454"/>
        </w:trPr>
        <w:tc>
          <w:tcPr>
            <w:tcW w:w="873" w:type="dxa"/>
            <w:vAlign w:val="center"/>
          </w:tcPr>
          <w:p w14:paraId="493C6B82" w14:textId="77777777" w:rsidR="00907470" w:rsidRPr="00EB3C2E" w:rsidRDefault="00907470" w:rsidP="00694646">
            <w:pPr>
              <w:jc w:val="center"/>
              <w:rPr>
                <w:rFonts w:ascii="Arial" w:hAnsi="Arial" w:cs="Arial"/>
              </w:rPr>
            </w:pPr>
            <w:r w:rsidRPr="00EB3C2E">
              <w:rPr>
                <w:rFonts w:ascii="Arial" w:hAnsi="Arial" w:cs="Arial"/>
              </w:rPr>
              <w:t>9.</w:t>
            </w:r>
          </w:p>
        </w:tc>
        <w:tc>
          <w:tcPr>
            <w:tcW w:w="1291" w:type="dxa"/>
          </w:tcPr>
          <w:p w14:paraId="2DF534D1" w14:textId="77777777" w:rsidR="00907470" w:rsidRPr="00EB3C2E" w:rsidRDefault="00907470" w:rsidP="00694646">
            <w:pPr>
              <w:rPr>
                <w:rFonts w:ascii="Arial" w:hAnsi="Arial" w:cs="Arial"/>
                <w:color w:val="7B7B7B" w:themeColor="accent3" w:themeShade="BF"/>
              </w:rPr>
            </w:pPr>
          </w:p>
        </w:tc>
        <w:tc>
          <w:tcPr>
            <w:tcW w:w="1107" w:type="dxa"/>
          </w:tcPr>
          <w:p w14:paraId="32F8008E" w14:textId="77777777" w:rsidR="00907470" w:rsidRPr="00EB3C2E" w:rsidRDefault="00907470" w:rsidP="00694646">
            <w:pPr>
              <w:rPr>
                <w:rFonts w:ascii="Arial" w:hAnsi="Arial" w:cs="Arial"/>
                <w:color w:val="7B7B7B" w:themeColor="accent3" w:themeShade="BF"/>
              </w:rPr>
            </w:pPr>
          </w:p>
        </w:tc>
        <w:tc>
          <w:tcPr>
            <w:tcW w:w="1067" w:type="dxa"/>
          </w:tcPr>
          <w:p w14:paraId="6F3A1E20" w14:textId="77777777" w:rsidR="00907470" w:rsidRPr="00EB3C2E" w:rsidRDefault="00907470" w:rsidP="00694646">
            <w:pPr>
              <w:rPr>
                <w:rFonts w:ascii="Arial" w:hAnsi="Arial" w:cs="Arial"/>
                <w:color w:val="7B7B7B" w:themeColor="accent3" w:themeShade="BF"/>
              </w:rPr>
            </w:pPr>
          </w:p>
        </w:tc>
        <w:tc>
          <w:tcPr>
            <w:tcW w:w="1069" w:type="dxa"/>
          </w:tcPr>
          <w:p w14:paraId="23A2A9F6" w14:textId="77777777" w:rsidR="00907470" w:rsidRPr="00EB3C2E" w:rsidRDefault="00907470" w:rsidP="00694646">
            <w:pPr>
              <w:rPr>
                <w:rFonts w:ascii="Arial" w:hAnsi="Arial" w:cs="Arial"/>
                <w:color w:val="7B7B7B" w:themeColor="accent3" w:themeShade="BF"/>
              </w:rPr>
            </w:pPr>
          </w:p>
        </w:tc>
        <w:tc>
          <w:tcPr>
            <w:tcW w:w="1071" w:type="dxa"/>
          </w:tcPr>
          <w:p w14:paraId="325F116B"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042C018D" w14:textId="77777777" w:rsidR="00907470" w:rsidRPr="00EB3C2E" w:rsidRDefault="00907470" w:rsidP="00694646">
            <w:pPr>
              <w:rPr>
                <w:rFonts w:ascii="Arial" w:hAnsi="Arial" w:cs="Arial"/>
                <w:color w:val="7B7B7B" w:themeColor="accent3" w:themeShade="BF"/>
              </w:rPr>
            </w:pPr>
          </w:p>
        </w:tc>
        <w:tc>
          <w:tcPr>
            <w:tcW w:w="1067" w:type="dxa"/>
          </w:tcPr>
          <w:p w14:paraId="2744433C" w14:textId="77777777" w:rsidR="00907470" w:rsidRPr="00EB3C2E" w:rsidRDefault="00907470" w:rsidP="00694646">
            <w:pPr>
              <w:rPr>
                <w:rFonts w:ascii="Arial" w:hAnsi="Arial" w:cs="Arial"/>
                <w:color w:val="7B7B7B" w:themeColor="accent3" w:themeShade="BF"/>
              </w:rPr>
            </w:pPr>
          </w:p>
        </w:tc>
        <w:tc>
          <w:tcPr>
            <w:tcW w:w="1077" w:type="dxa"/>
          </w:tcPr>
          <w:p w14:paraId="00D41371" w14:textId="77777777" w:rsidR="00907470" w:rsidRPr="00EB3C2E" w:rsidRDefault="00907470" w:rsidP="00694646">
            <w:pPr>
              <w:rPr>
                <w:rFonts w:ascii="Arial" w:hAnsi="Arial" w:cs="Arial"/>
                <w:color w:val="7B7B7B" w:themeColor="accent3" w:themeShade="BF"/>
              </w:rPr>
            </w:pPr>
          </w:p>
        </w:tc>
        <w:tc>
          <w:tcPr>
            <w:tcW w:w="1065" w:type="dxa"/>
          </w:tcPr>
          <w:p w14:paraId="62FA83D5"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80" w:type="dxa"/>
          </w:tcPr>
          <w:p w14:paraId="3FA05B8C" w14:textId="77777777" w:rsidR="00907470" w:rsidRPr="00EB3C2E" w:rsidRDefault="00907470" w:rsidP="00694646">
            <w:pPr>
              <w:rPr>
                <w:rFonts w:ascii="Arial" w:hAnsi="Arial" w:cs="Arial"/>
                <w:color w:val="7B7B7B" w:themeColor="accent3" w:themeShade="BF"/>
              </w:rPr>
            </w:pPr>
          </w:p>
        </w:tc>
        <w:tc>
          <w:tcPr>
            <w:tcW w:w="1073" w:type="dxa"/>
          </w:tcPr>
          <w:p w14:paraId="05E4CEA6" w14:textId="77777777" w:rsidR="00907470" w:rsidRPr="00EB3C2E" w:rsidRDefault="00907470" w:rsidP="00694646">
            <w:pPr>
              <w:rPr>
                <w:rFonts w:ascii="Arial" w:hAnsi="Arial" w:cs="Arial"/>
                <w:color w:val="7B7B7B" w:themeColor="accent3" w:themeShade="BF"/>
              </w:rPr>
            </w:pPr>
          </w:p>
        </w:tc>
        <w:tc>
          <w:tcPr>
            <w:tcW w:w="1088" w:type="dxa"/>
          </w:tcPr>
          <w:p w14:paraId="35D8600A" w14:textId="77777777" w:rsidR="00907470" w:rsidRPr="00EB3C2E" w:rsidRDefault="00907470" w:rsidP="00694646">
            <w:pPr>
              <w:rPr>
                <w:rFonts w:ascii="Arial" w:hAnsi="Arial" w:cs="Arial"/>
                <w:color w:val="7B7B7B" w:themeColor="accent3" w:themeShade="BF"/>
              </w:rPr>
            </w:pPr>
          </w:p>
        </w:tc>
      </w:tr>
      <w:tr w:rsidR="00907470" w:rsidRPr="00EB3C2E" w14:paraId="34A49EC4" w14:textId="77777777" w:rsidTr="00694646">
        <w:trPr>
          <w:trHeight w:val="454"/>
        </w:trPr>
        <w:tc>
          <w:tcPr>
            <w:tcW w:w="873" w:type="dxa"/>
            <w:vAlign w:val="center"/>
          </w:tcPr>
          <w:p w14:paraId="374E7D1F" w14:textId="77777777" w:rsidR="00907470" w:rsidRPr="00EB3C2E" w:rsidRDefault="00907470" w:rsidP="00694646">
            <w:pPr>
              <w:jc w:val="center"/>
              <w:rPr>
                <w:rFonts w:ascii="Arial" w:hAnsi="Arial" w:cs="Arial"/>
              </w:rPr>
            </w:pPr>
            <w:r w:rsidRPr="00EB3C2E">
              <w:rPr>
                <w:rFonts w:ascii="Arial" w:hAnsi="Arial" w:cs="Arial"/>
              </w:rPr>
              <w:t>10.</w:t>
            </w:r>
          </w:p>
        </w:tc>
        <w:tc>
          <w:tcPr>
            <w:tcW w:w="1291" w:type="dxa"/>
          </w:tcPr>
          <w:p w14:paraId="5922D225" w14:textId="77777777" w:rsidR="00907470" w:rsidRPr="00EB3C2E" w:rsidRDefault="00907470" w:rsidP="00694646">
            <w:pPr>
              <w:rPr>
                <w:rFonts w:ascii="Arial" w:hAnsi="Arial" w:cs="Arial"/>
                <w:color w:val="7B7B7B" w:themeColor="accent3" w:themeShade="BF"/>
              </w:rPr>
            </w:pPr>
          </w:p>
        </w:tc>
        <w:tc>
          <w:tcPr>
            <w:tcW w:w="1107" w:type="dxa"/>
          </w:tcPr>
          <w:p w14:paraId="27E4C503" w14:textId="77777777" w:rsidR="00907470" w:rsidRPr="00EB3C2E" w:rsidRDefault="00907470" w:rsidP="00694646">
            <w:pPr>
              <w:rPr>
                <w:rFonts w:ascii="Arial" w:hAnsi="Arial" w:cs="Arial"/>
                <w:color w:val="7B7B7B" w:themeColor="accent3" w:themeShade="BF"/>
              </w:rPr>
            </w:pPr>
          </w:p>
        </w:tc>
        <w:tc>
          <w:tcPr>
            <w:tcW w:w="1067" w:type="dxa"/>
          </w:tcPr>
          <w:p w14:paraId="0E66C954" w14:textId="77777777" w:rsidR="00907470" w:rsidRPr="00EB3C2E" w:rsidRDefault="00907470" w:rsidP="00694646">
            <w:pPr>
              <w:rPr>
                <w:rFonts w:ascii="Arial" w:hAnsi="Arial" w:cs="Arial"/>
                <w:color w:val="7B7B7B" w:themeColor="accent3" w:themeShade="BF"/>
              </w:rPr>
            </w:pPr>
          </w:p>
        </w:tc>
        <w:tc>
          <w:tcPr>
            <w:tcW w:w="1069" w:type="dxa"/>
          </w:tcPr>
          <w:p w14:paraId="184648B3" w14:textId="77777777" w:rsidR="00907470" w:rsidRPr="00EB3C2E" w:rsidRDefault="00907470" w:rsidP="00694646">
            <w:pPr>
              <w:rPr>
                <w:rFonts w:ascii="Arial" w:hAnsi="Arial" w:cs="Arial"/>
                <w:color w:val="7B7B7B" w:themeColor="accent3" w:themeShade="BF"/>
              </w:rPr>
            </w:pPr>
          </w:p>
        </w:tc>
        <w:tc>
          <w:tcPr>
            <w:tcW w:w="1071" w:type="dxa"/>
          </w:tcPr>
          <w:p w14:paraId="5B5FC2CF"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66" w:type="dxa"/>
          </w:tcPr>
          <w:p w14:paraId="03C1597E" w14:textId="77777777" w:rsidR="00907470" w:rsidRPr="00EB3C2E" w:rsidRDefault="00907470" w:rsidP="00694646">
            <w:pPr>
              <w:rPr>
                <w:rFonts w:ascii="Arial" w:hAnsi="Arial" w:cs="Arial"/>
                <w:color w:val="7B7B7B" w:themeColor="accent3" w:themeShade="BF"/>
              </w:rPr>
            </w:pPr>
          </w:p>
        </w:tc>
        <w:tc>
          <w:tcPr>
            <w:tcW w:w="1067" w:type="dxa"/>
          </w:tcPr>
          <w:p w14:paraId="2B92E588" w14:textId="77777777" w:rsidR="00907470" w:rsidRPr="00EB3C2E" w:rsidRDefault="00907470" w:rsidP="00694646">
            <w:pPr>
              <w:rPr>
                <w:rFonts w:ascii="Arial" w:hAnsi="Arial" w:cs="Arial"/>
                <w:color w:val="7B7B7B" w:themeColor="accent3" w:themeShade="BF"/>
              </w:rPr>
            </w:pPr>
          </w:p>
        </w:tc>
        <w:tc>
          <w:tcPr>
            <w:tcW w:w="1077" w:type="dxa"/>
          </w:tcPr>
          <w:p w14:paraId="3D7C5312" w14:textId="77777777" w:rsidR="00907470" w:rsidRPr="00EB3C2E" w:rsidRDefault="00907470" w:rsidP="00694646">
            <w:pPr>
              <w:rPr>
                <w:rFonts w:ascii="Arial" w:hAnsi="Arial" w:cs="Arial"/>
                <w:color w:val="7B7B7B" w:themeColor="accent3" w:themeShade="BF"/>
              </w:rPr>
            </w:pPr>
          </w:p>
        </w:tc>
        <w:tc>
          <w:tcPr>
            <w:tcW w:w="1065" w:type="dxa"/>
          </w:tcPr>
          <w:p w14:paraId="658BAA03"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80" w:type="dxa"/>
          </w:tcPr>
          <w:p w14:paraId="3A061214" w14:textId="77777777" w:rsidR="00907470" w:rsidRPr="00EB3C2E" w:rsidRDefault="00907470" w:rsidP="00694646">
            <w:pPr>
              <w:rPr>
                <w:rFonts w:ascii="Arial" w:hAnsi="Arial" w:cs="Arial"/>
                <w:color w:val="7B7B7B" w:themeColor="accent3" w:themeShade="BF"/>
              </w:rPr>
            </w:pPr>
          </w:p>
        </w:tc>
        <w:tc>
          <w:tcPr>
            <w:tcW w:w="1073" w:type="dxa"/>
          </w:tcPr>
          <w:p w14:paraId="15F04CB4" w14:textId="77777777" w:rsidR="00907470" w:rsidRPr="00EB3C2E" w:rsidRDefault="00907470" w:rsidP="00694646">
            <w:pPr>
              <w:rPr>
                <w:rFonts w:ascii="Arial" w:hAnsi="Arial" w:cs="Arial"/>
                <w:color w:val="7B7B7B" w:themeColor="accent3" w:themeShade="BF"/>
              </w:rPr>
            </w:pPr>
          </w:p>
        </w:tc>
        <w:tc>
          <w:tcPr>
            <w:tcW w:w="1088" w:type="dxa"/>
          </w:tcPr>
          <w:p w14:paraId="3EBB5B26" w14:textId="77777777" w:rsidR="00907470" w:rsidRPr="00EB3C2E" w:rsidRDefault="00907470" w:rsidP="00694646">
            <w:pPr>
              <w:rPr>
                <w:rFonts w:ascii="Arial" w:hAnsi="Arial" w:cs="Arial"/>
                <w:color w:val="7B7B7B" w:themeColor="accent3" w:themeShade="BF"/>
              </w:rPr>
            </w:pPr>
          </w:p>
        </w:tc>
      </w:tr>
      <w:tr w:rsidR="00907470" w:rsidRPr="00EB3C2E" w14:paraId="3D8B63DE" w14:textId="77777777" w:rsidTr="00694646">
        <w:trPr>
          <w:trHeight w:val="454"/>
        </w:trPr>
        <w:tc>
          <w:tcPr>
            <w:tcW w:w="873" w:type="dxa"/>
            <w:vAlign w:val="center"/>
          </w:tcPr>
          <w:p w14:paraId="2A6B9681" w14:textId="77777777" w:rsidR="00907470" w:rsidRPr="00EB3C2E" w:rsidRDefault="00907470" w:rsidP="00694646">
            <w:pPr>
              <w:jc w:val="center"/>
              <w:rPr>
                <w:rFonts w:ascii="Arial" w:hAnsi="Arial" w:cs="Arial"/>
              </w:rPr>
            </w:pPr>
            <w:r w:rsidRPr="00EB3C2E">
              <w:rPr>
                <w:rFonts w:ascii="Arial" w:hAnsi="Arial" w:cs="Arial"/>
              </w:rPr>
              <w:t>11.</w:t>
            </w:r>
          </w:p>
        </w:tc>
        <w:tc>
          <w:tcPr>
            <w:tcW w:w="1291" w:type="dxa"/>
          </w:tcPr>
          <w:p w14:paraId="7C798968" w14:textId="77777777" w:rsidR="00907470" w:rsidRPr="00EB3C2E" w:rsidRDefault="00907470" w:rsidP="00694646">
            <w:pPr>
              <w:rPr>
                <w:rFonts w:ascii="Arial" w:hAnsi="Arial" w:cs="Arial"/>
                <w:color w:val="7B7B7B" w:themeColor="accent3" w:themeShade="BF"/>
              </w:rPr>
            </w:pPr>
          </w:p>
        </w:tc>
        <w:tc>
          <w:tcPr>
            <w:tcW w:w="1107" w:type="dxa"/>
          </w:tcPr>
          <w:p w14:paraId="5D9963F9" w14:textId="77777777" w:rsidR="00907470" w:rsidRPr="00EB3C2E" w:rsidRDefault="00907470" w:rsidP="00694646">
            <w:pPr>
              <w:rPr>
                <w:rFonts w:ascii="Arial" w:hAnsi="Arial" w:cs="Arial"/>
                <w:color w:val="7B7B7B" w:themeColor="accent3" w:themeShade="BF"/>
              </w:rPr>
            </w:pPr>
          </w:p>
        </w:tc>
        <w:tc>
          <w:tcPr>
            <w:tcW w:w="1067" w:type="dxa"/>
          </w:tcPr>
          <w:p w14:paraId="609D37C6" w14:textId="77777777" w:rsidR="00907470" w:rsidRPr="00EB3C2E" w:rsidRDefault="00907470" w:rsidP="00694646">
            <w:pPr>
              <w:rPr>
                <w:rFonts w:ascii="Arial" w:hAnsi="Arial" w:cs="Arial"/>
                <w:color w:val="7B7B7B" w:themeColor="accent3" w:themeShade="BF"/>
              </w:rPr>
            </w:pPr>
          </w:p>
        </w:tc>
        <w:tc>
          <w:tcPr>
            <w:tcW w:w="1069" w:type="dxa"/>
          </w:tcPr>
          <w:p w14:paraId="0A718B7D"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Po pozivu</w:t>
            </w:r>
          </w:p>
        </w:tc>
        <w:tc>
          <w:tcPr>
            <w:tcW w:w="1071" w:type="dxa"/>
          </w:tcPr>
          <w:p w14:paraId="4100E4BF"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Po pozivu</w:t>
            </w:r>
          </w:p>
        </w:tc>
        <w:tc>
          <w:tcPr>
            <w:tcW w:w="1066" w:type="dxa"/>
          </w:tcPr>
          <w:p w14:paraId="5A543EEA"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Po pozivu</w:t>
            </w:r>
          </w:p>
        </w:tc>
        <w:tc>
          <w:tcPr>
            <w:tcW w:w="1067" w:type="dxa"/>
          </w:tcPr>
          <w:p w14:paraId="6CFE7471"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Po pozivu</w:t>
            </w:r>
          </w:p>
        </w:tc>
        <w:tc>
          <w:tcPr>
            <w:tcW w:w="1077" w:type="dxa"/>
          </w:tcPr>
          <w:p w14:paraId="78C6004B"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Po pozivu</w:t>
            </w:r>
          </w:p>
        </w:tc>
        <w:tc>
          <w:tcPr>
            <w:tcW w:w="1065" w:type="dxa"/>
          </w:tcPr>
          <w:p w14:paraId="5F063727"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Po pozivu</w:t>
            </w:r>
          </w:p>
        </w:tc>
        <w:tc>
          <w:tcPr>
            <w:tcW w:w="1080" w:type="dxa"/>
          </w:tcPr>
          <w:p w14:paraId="0C7EC164" w14:textId="77777777" w:rsidR="00907470" w:rsidRPr="00EB3C2E" w:rsidRDefault="00907470" w:rsidP="00694646">
            <w:pPr>
              <w:rPr>
                <w:rFonts w:ascii="Arial" w:hAnsi="Arial" w:cs="Arial"/>
                <w:color w:val="7B7B7B" w:themeColor="accent3" w:themeShade="BF"/>
              </w:rPr>
            </w:pPr>
          </w:p>
        </w:tc>
        <w:tc>
          <w:tcPr>
            <w:tcW w:w="1073" w:type="dxa"/>
          </w:tcPr>
          <w:p w14:paraId="75CDD438" w14:textId="77777777" w:rsidR="00907470" w:rsidRPr="00EB3C2E" w:rsidRDefault="00907470" w:rsidP="00694646">
            <w:pPr>
              <w:rPr>
                <w:rFonts w:ascii="Arial" w:hAnsi="Arial" w:cs="Arial"/>
                <w:color w:val="7B7B7B" w:themeColor="accent3" w:themeShade="BF"/>
              </w:rPr>
            </w:pPr>
          </w:p>
        </w:tc>
        <w:tc>
          <w:tcPr>
            <w:tcW w:w="1088" w:type="dxa"/>
          </w:tcPr>
          <w:p w14:paraId="74535FB4" w14:textId="77777777" w:rsidR="00907470" w:rsidRPr="00EB3C2E" w:rsidRDefault="00907470" w:rsidP="00694646">
            <w:pPr>
              <w:rPr>
                <w:rFonts w:ascii="Arial" w:hAnsi="Arial" w:cs="Arial"/>
                <w:color w:val="7B7B7B" w:themeColor="accent3" w:themeShade="BF"/>
              </w:rPr>
            </w:pPr>
          </w:p>
        </w:tc>
      </w:tr>
      <w:tr w:rsidR="00907470" w:rsidRPr="00EB3C2E" w14:paraId="2AA3614C" w14:textId="77777777" w:rsidTr="00694646">
        <w:trPr>
          <w:trHeight w:val="454"/>
        </w:trPr>
        <w:tc>
          <w:tcPr>
            <w:tcW w:w="873" w:type="dxa"/>
            <w:vAlign w:val="center"/>
          </w:tcPr>
          <w:p w14:paraId="27830FA5" w14:textId="77777777" w:rsidR="00907470" w:rsidRPr="00EB3C2E" w:rsidRDefault="00907470" w:rsidP="00694646">
            <w:pPr>
              <w:jc w:val="center"/>
              <w:rPr>
                <w:rFonts w:ascii="Arial" w:hAnsi="Arial" w:cs="Arial"/>
              </w:rPr>
            </w:pPr>
            <w:r w:rsidRPr="00EB3C2E">
              <w:rPr>
                <w:rFonts w:ascii="Arial" w:hAnsi="Arial" w:cs="Arial"/>
              </w:rPr>
              <w:t>12.</w:t>
            </w:r>
          </w:p>
        </w:tc>
        <w:tc>
          <w:tcPr>
            <w:tcW w:w="1291" w:type="dxa"/>
          </w:tcPr>
          <w:p w14:paraId="69FBF82B" w14:textId="77777777" w:rsidR="00907470" w:rsidRPr="00EB3C2E" w:rsidRDefault="00907470" w:rsidP="00694646">
            <w:pPr>
              <w:rPr>
                <w:rFonts w:ascii="Arial" w:hAnsi="Arial" w:cs="Arial"/>
                <w:color w:val="7B7B7B" w:themeColor="accent3" w:themeShade="BF"/>
              </w:rPr>
            </w:pPr>
          </w:p>
        </w:tc>
        <w:tc>
          <w:tcPr>
            <w:tcW w:w="1107" w:type="dxa"/>
          </w:tcPr>
          <w:p w14:paraId="026C718D" w14:textId="77777777" w:rsidR="00907470" w:rsidRPr="00EB3C2E" w:rsidRDefault="00907470" w:rsidP="00694646">
            <w:pPr>
              <w:rPr>
                <w:rFonts w:ascii="Arial" w:hAnsi="Arial" w:cs="Arial"/>
                <w:color w:val="7B7B7B" w:themeColor="accent3" w:themeShade="BF"/>
              </w:rPr>
            </w:pPr>
          </w:p>
        </w:tc>
        <w:tc>
          <w:tcPr>
            <w:tcW w:w="1067" w:type="dxa"/>
          </w:tcPr>
          <w:p w14:paraId="154CDF3B" w14:textId="77777777" w:rsidR="00907470" w:rsidRPr="00EB3C2E" w:rsidRDefault="00907470" w:rsidP="00694646">
            <w:pPr>
              <w:rPr>
                <w:rFonts w:ascii="Arial" w:hAnsi="Arial" w:cs="Arial"/>
                <w:color w:val="7B7B7B" w:themeColor="accent3" w:themeShade="BF"/>
              </w:rPr>
            </w:pPr>
          </w:p>
        </w:tc>
        <w:tc>
          <w:tcPr>
            <w:tcW w:w="1069" w:type="dxa"/>
          </w:tcPr>
          <w:p w14:paraId="411C85F8"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71" w:type="dxa"/>
          </w:tcPr>
          <w:p w14:paraId="7E4C5A06"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6" w:type="dxa"/>
          </w:tcPr>
          <w:p w14:paraId="52269DB3" w14:textId="77777777" w:rsidR="00907470" w:rsidRPr="00EB3C2E" w:rsidRDefault="00907470" w:rsidP="00694646">
            <w:pPr>
              <w:rPr>
                <w:rFonts w:ascii="Arial" w:hAnsi="Arial" w:cs="Arial"/>
                <w:color w:val="7B7B7B" w:themeColor="accent3" w:themeShade="BF"/>
              </w:rPr>
            </w:pPr>
          </w:p>
        </w:tc>
        <w:tc>
          <w:tcPr>
            <w:tcW w:w="1067" w:type="dxa"/>
          </w:tcPr>
          <w:p w14:paraId="2E7CD03E" w14:textId="77777777" w:rsidR="00907470" w:rsidRPr="00EB3C2E" w:rsidRDefault="00907470" w:rsidP="00694646">
            <w:pPr>
              <w:rPr>
                <w:rFonts w:ascii="Arial" w:hAnsi="Arial" w:cs="Arial"/>
                <w:color w:val="7B7B7B" w:themeColor="accent3" w:themeShade="BF"/>
              </w:rPr>
            </w:pPr>
          </w:p>
        </w:tc>
        <w:tc>
          <w:tcPr>
            <w:tcW w:w="1077" w:type="dxa"/>
          </w:tcPr>
          <w:p w14:paraId="054DA9CD" w14:textId="77777777" w:rsidR="00907470" w:rsidRPr="00EB3C2E" w:rsidRDefault="00907470" w:rsidP="00694646">
            <w:pPr>
              <w:rPr>
                <w:rFonts w:ascii="Arial" w:hAnsi="Arial" w:cs="Arial"/>
                <w:color w:val="7B7B7B" w:themeColor="accent3" w:themeShade="BF"/>
              </w:rPr>
            </w:pPr>
          </w:p>
        </w:tc>
        <w:tc>
          <w:tcPr>
            <w:tcW w:w="1065" w:type="dxa"/>
          </w:tcPr>
          <w:p w14:paraId="0F77D7B2" w14:textId="77777777" w:rsidR="00907470" w:rsidRPr="00EB3C2E" w:rsidRDefault="00907470" w:rsidP="00694646">
            <w:pPr>
              <w:rPr>
                <w:rFonts w:ascii="Arial" w:hAnsi="Arial" w:cs="Arial"/>
                <w:color w:val="7B7B7B" w:themeColor="accent3" w:themeShade="BF"/>
              </w:rPr>
            </w:pPr>
          </w:p>
        </w:tc>
        <w:tc>
          <w:tcPr>
            <w:tcW w:w="1080" w:type="dxa"/>
          </w:tcPr>
          <w:p w14:paraId="039A8050" w14:textId="77777777" w:rsidR="00907470" w:rsidRPr="00EB3C2E" w:rsidRDefault="00907470" w:rsidP="00694646">
            <w:pPr>
              <w:rPr>
                <w:rFonts w:ascii="Arial" w:hAnsi="Arial" w:cs="Arial"/>
                <w:color w:val="7B7B7B" w:themeColor="accent3" w:themeShade="BF"/>
              </w:rPr>
            </w:pPr>
          </w:p>
        </w:tc>
        <w:tc>
          <w:tcPr>
            <w:tcW w:w="1073" w:type="dxa"/>
          </w:tcPr>
          <w:p w14:paraId="59393CD3" w14:textId="77777777" w:rsidR="00907470" w:rsidRPr="00EB3C2E" w:rsidRDefault="00907470" w:rsidP="00694646">
            <w:pPr>
              <w:rPr>
                <w:rFonts w:ascii="Arial" w:hAnsi="Arial" w:cs="Arial"/>
                <w:color w:val="7B7B7B" w:themeColor="accent3" w:themeShade="BF"/>
              </w:rPr>
            </w:pPr>
          </w:p>
        </w:tc>
        <w:tc>
          <w:tcPr>
            <w:tcW w:w="1088" w:type="dxa"/>
          </w:tcPr>
          <w:p w14:paraId="03DF5A99" w14:textId="77777777" w:rsidR="00907470" w:rsidRPr="00EB3C2E" w:rsidRDefault="00907470" w:rsidP="00694646">
            <w:pPr>
              <w:rPr>
                <w:rFonts w:ascii="Arial" w:hAnsi="Arial" w:cs="Arial"/>
                <w:color w:val="7B7B7B" w:themeColor="accent3" w:themeShade="BF"/>
              </w:rPr>
            </w:pPr>
          </w:p>
        </w:tc>
      </w:tr>
      <w:tr w:rsidR="00907470" w:rsidRPr="00EB3C2E" w14:paraId="7EA66B18" w14:textId="77777777" w:rsidTr="00694646">
        <w:trPr>
          <w:trHeight w:val="454"/>
        </w:trPr>
        <w:tc>
          <w:tcPr>
            <w:tcW w:w="873" w:type="dxa"/>
            <w:vAlign w:val="center"/>
          </w:tcPr>
          <w:p w14:paraId="58D85F8C" w14:textId="77777777" w:rsidR="00907470" w:rsidRPr="00EB3C2E" w:rsidRDefault="00907470" w:rsidP="00694646">
            <w:pPr>
              <w:jc w:val="center"/>
              <w:rPr>
                <w:rFonts w:ascii="Arial" w:hAnsi="Arial" w:cs="Arial"/>
              </w:rPr>
            </w:pPr>
            <w:r>
              <w:rPr>
                <w:rFonts w:ascii="Arial" w:hAnsi="Arial" w:cs="Arial"/>
              </w:rPr>
              <w:t>13.</w:t>
            </w:r>
          </w:p>
        </w:tc>
        <w:tc>
          <w:tcPr>
            <w:tcW w:w="1291" w:type="dxa"/>
          </w:tcPr>
          <w:p w14:paraId="7FD66DE0" w14:textId="77777777" w:rsidR="00907470" w:rsidRPr="00EB3C2E" w:rsidRDefault="00907470" w:rsidP="00694646">
            <w:pPr>
              <w:rPr>
                <w:rFonts w:ascii="Arial" w:hAnsi="Arial" w:cs="Arial"/>
                <w:color w:val="7B7B7B" w:themeColor="accent3" w:themeShade="BF"/>
              </w:rPr>
            </w:pPr>
          </w:p>
        </w:tc>
        <w:tc>
          <w:tcPr>
            <w:tcW w:w="1107" w:type="dxa"/>
          </w:tcPr>
          <w:p w14:paraId="6042196B" w14:textId="77777777" w:rsidR="00907470" w:rsidRPr="00EB3C2E" w:rsidRDefault="00907470" w:rsidP="00694646">
            <w:pPr>
              <w:rPr>
                <w:rFonts w:ascii="Arial" w:hAnsi="Arial" w:cs="Arial"/>
                <w:color w:val="7B7B7B" w:themeColor="accent3" w:themeShade="BF"/>
              </w:rPr>
            </w:pPr>
            <w:r>
              <w:rPr>
                <w:rFonts w:ascii="Arial" w:hAnsi="Arial" w:cs="Arial"/>
                <w:color w:val="7B7B7B" w:themeColor="accent3" w:themeShade="BF"/>
              </w:rPr>
              <w:t>Po pozivu</w:t>
            </w:r>
          </w:p>
        </w:tc>
        <w:tc>
          <w:tcPr>
            <w:tcW w:w="1067" w:type="dxa"/>
          </w:tcPr>
          <w:p w14:paraId="62D5FF33" w14:textId="77777777" w:rsidR="00907470" w:rsidRPr="00EB3C2E" w:rsidRDefault="00907470" w:rsidP="00694646">
            <w:pPr>
              <w:rPr>
                <w:rFonts w:ascii="Arial" w:hAnsi="Arial" w:cs="Arial"/>
                <w:color w:val="7B7B7B" w:themeColor="accent3" w:themeShade="BF"/>
              </w:rPr>
            </w:pPr>
            <w:r>
              <w:rPr>
                <w:rFonts w:ascii="Arial" w:hAnsi="Arial" w:cs="Arial"/>
                <w:color w:val="7B7B7B" w:themeColor="accent3" w:themeShade="BF"/>
              </w:rPr>
              <w:t>Po pozivu</w:t>
            </w:r>
          </w:p>
        </w:tc>
        <w:tc>
          <w:tcPr>
            <w:tcW w:w="1069" w:type="dxa"/>
          </w:tcPr>
          <w:p w14:paraId="46AC45DB" w14:textId="77777777" w:rsidR="00907470" w:rsidRPr="00EB3C2E" w:rsidRDefault="00907470" w:rsidP="00694646">
            <w:pPr>
              <w:rPr>
                <w:rFonts w:ascii="Arial" w:hAnsi="Arial" w:cs="Arial"/>
                <w:color w:val="7B7B7B" w:themeColor="accent3" w:themeShade="BF"/>
              </w:rPr>
            </w:pPr>
          </w:p>
        </w:tc>
        <w:tc>
          <w:tcPr>
            <w:tcW w:w="1071" w:type="dxa"/>
          </w:tcPr>
          <w:p w14:paraId="5A00C5D6" w14:textId="77777777" w:rsidR="00907470" w:rsidRPr="00EB3C2E" w:rsidRDefault="00907470" w:rsidP="00694646">
            <w:pPr>
              <w:rPr>
                <w:rFonts w:ascii="Arial" w:hAnsi="Arial" w:cs="Arial"/>
                <w:color w:val="7B7B7B" w:themeColor="accent3" w:themeShade="BF"/>
              </w:rPr>
            </w:pPr>
          </w:p>
        </w:tc>
        <w:tc>
          <w:tcPr>
            <w:tcW w:w="1066" w:type="dxa"/>
          </w:tcPr>
          <w:p w14:paraId="6AB2966E" w14:textId="77777777" w:rsidR="00907470" w:rsidRPr="00EB3C2E" w:rsidRDefault="00907470" w:rsidP="00694646">
            <w:pPr>
              <w:rPr>
                <w:rFonts w:ascii="Arial" w:hAnsi="Arial" w:cs="Arial"/>
                <w:color w:val="7B7B7B" w:themeColor="accent3" w:themeShade="BF"/>
              </w:rPr>
            </w:pPr>
          </w:p>
        </w:tc>
        <w:tc>
          <w:tcPr>
            <w:tcW w:w="1067" w:type="dxa"/>
          </w:tcPr>
          <w:p w14:paraId="6041E52F" w14:textId="77777777" w:rsidR="00907470" w:rsidRPr="00EB3C2E" w:rsidRDefault="00907470" w:rsidP="00694646">
            <w:pPr>
              <w:rPr>
                <w:rFonts w:ascii="Arial" w:hAnsi="Arial" w:cs="Arial"/>
                <w:color w:val="7B7B7B" w:themeColor="accent3" w:themeShade="BF"/>
              </w:rPr>
            </w:pPr>
          </w:p>
        </w:tc>
        <w:tc>
          <w:tcPr>
            <w:tcW w:w="1077" w:type="dxa"/>
          </w:tcPr>
          <w:p w14:paraId="5B021324" w14:textId="77777777" w:rsidR="00907470" w:rsidRPr="00EB3C2E" w:rsidRDefault="00907470" w:rsidP="00694646">
            <w:pPr>
              <w:rPr>
                <w:rFonts w:ascii="Arial" w:hAnsi="Arial" w:cs="Arial"/>
                <w:color w:val="7B7B7B" w:themeColor="accent3" w:themeShade="BF"/>
              </w:rPr>
            </w:pPr>
          </w:p>
        </w:tc>
        <w:tc>
          <w:tcPr>
            <w:tcW w:w="1065" w:type="dxa"/>
          </w:tcPr>
          <w:p w14:paraId="79A52876" w14:textId="77777777" w:rsidR="00907470" w:rsidRPr="00EB3C2E" w:rsidRDefault="00907470" w:rsidP="00694646">
            <w:pPr>
              <w:rPr>
                <w:rFonts w:ascii="Arial" w:hAnsi="Arial" w:cs="Arial"/>
                <w:color w:val="7B7B7B" w:themeColor="accent3" w:themeShade="BF"/>
              </w:rPr>
            </w:pPr>
          </w:p>
        </w:tc>
        <w:tc>
          <w:tcPr>
            <w:tcW w:w="1080" w:type="dxa"/>
          </w:tcPr>
          <w:p w14:paraId="500E35A5" w14:textId="77777777" w:rsidR="00907470" w:rsidRPr="00EB3C2E" w:rsidRDefault="00907470" w:rsidP="00694646">
            <w:pPr>
              <w:rPr>
                <w:rFonts w:ascii="Arial" w:hAnsi="Arial" w:cs="Arial"/>
                <w:color w:val="7B7B7B" w:themeColor="accent3" w:themeShade="BF"/>
              </w:rPr>
            </w:pPr>
            <w:r>
              <w:rPr>
                <w:rFonts w:ascii="Arial" w:hAnsi="Arial" w:cs="Arial"/>
                <w:color w:val="7B7B7B" w:themeColor="accent3" w:themeShade="BF"/>
              </w:rPr>
              <w:t>Po pozivu</w:t>
            </w:r>
          </w:p>
        </w:tc>
        <w:tc>
          <w:tcPr>
            <w:tcW w:w="1073" w:type="dxa"/>
          </w:tcPr>
          <w:p w14:paraId="4C2CE1AB" w14:textId="77777777" w:rsidR="00907470" w:rsidRPr="00EB3C2E" w:rsidRDefault="00907470" w:rsidP="00694646">
            <w:pPr>
              <w:rPr>
                <w:rFonts w:ascii="Arial" w:hAnsi="Arial" w:cs="Arial"/>
                <w:color w:val="7B7B7B" w:themeColor="accent3" w:themeShade="BF"/>
              </w:rPr>
            </w:pPr>
            <w:r>
              <w:rPr>
                <w:rFonts w:ascii="Arial" w:hAnsi="Arial" w:cs="Arial"/>
                <w:color w:val="7B7B7B" w:themeColor="accent3" w:themeShade="BF"/>
              </w:rPr>
              <w:t>Po pozivu</w:t>
            </w:r>
          </w:p>
        </w:tc>
        <w:tc>
          <w:tcPr>
            <w:tcW w:w="1088" w:type="dxa"/>
          </w:tcPr>
          <w:p w14:paraId="70DA3815" w14:textId="77777777" w:rsidR="00907470" w:rsidRPr="00EB3C2E" w:rsidRDefault="00907470" w:rsidP="00694646">
            <w:pPr>
              <w:rPr>
                <w:rFonts w:ascii="Arial" w:hAnsi="Arial" w:cs="Arial"/>
                <w:color w:val="7B7B7B" w:themeColor="accent3" w:themeShade="BF"/>
              </w:rPr>
            </w:pPr>
          </w:p>
        </w:tc>
      </w:tr>
      <w:tr w:rsidR="00907470" w:rsidRPr="00EB3C2E" w14:paraId="05020877" w14:textId="77777777" w:rsidTr="00694646">
        <w:trPr>
          <w:trHeight w:val="454"/>
        </w:trPr>
        <w:tc>
          <w:tcPr>
            <w:tcW w:w="873" w:type="dxa"/>
            <w:vAlign w:val="center"/>
          </w:tcPr>
          <w:p w14:paraId="51678675" w14:textId="77777777" w:rsidR="00907470" w:rsidRDefault="00907470" w:rsidP="00694646">
            <w:pPr>
              <w:jc w:val="center"/>
              <w:rPr>
                <w:rFonts w:ascii="Arial" w:hAnsi="Arial" w:cs="Arial"/>
              </w:rPr>
            </w:pPr>
            <w:r>
              <w:rPr>
                <w:rFonts w:ascii="Arial" w:hAnsi="Arial" w:cs="Arial"/>
              </w:rPr>
              <w:t>14.</w:t>
            </w:r>
          </w:p>
        </w:tc>
        <w:tc>
          <w:tcPr>
            <w:tcW w:w="1291" w:type="dxa"/>
          </w:tcPr>
          <w:p w14:paraId="0B9E1165" w14:textId="77777777" w:rsidR="00907470" w:rsidRPr="00EB3C2E" w:rsidRDefault="00907470" w:rsidP="00694646">
            <w:pPr>
              <w:rPr>
                <w:rFonts w:ascii="Arial" w:hAnsi="Arial" w:cs="Arial"/>
                <w:color w:val="7B7B7B" w:themeColor="accent3" w:themeShade="BF"/>
              </w:rPr>
            </w:pPr>
          </w:p>
        </w:tc>
        <w:tc>
          <w:tcPr>
            <w:tcW w:w="1107" w:type="dxa"/>
          </w:tcPr>
          <w:p w14:paraId="4A0E0FD4" w14:textId="77777777" w:rsidR="00907470" w:rsidRDefault="00907470" w:rsidP="00694646">
            <w:pPr>
              <w:rPr>
                <w:rFonts w:ascii="Arial" w:hAnsi="Arial" w:cs="Arial"/>
                <w:color w:val="7B7B7B" w:themeColor="accent3" w:themeShade="BF"/>
              </w:rPr>
            </w:pPr>
          </w:p>
        </w:tc>
        <w:tc>
          <w:tcPr>
            <w:tcW w:w="1067" w:type="dxa"/>
          </w:tcPr>
          <w:p w14:paraId="18822471" w14:textId="77777777" w:rsidR="00907470" w:rsidRDefault="00907470" w:rsidP="00694646">
            <w:pPr>
              <w:rPr>
                <w:rFonts w:ascii="Arial" w:hAnsi="Arial" w:cs="Arial"/>
                <w:color w:val="7B7B7B" w:themeColor="accent3" w:themeShade="BF"/>
              </w:rPr>
            </w:pPr>
          </w:p>
        </w:tc>
        <w:tc>
          <w:tcPr>
            <w:tcW w:w="1069" w:type="dxa"/>
          </w:tcPr>
          <w:p w14:paraId="53BCB028"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71" w:type="dxa"/>
          </w:tcPr>
          <w:p w14:paraId="08BED5B6"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6" w:type="dxa"/>
          </w:tcPr>
          <w:p w14:paraId="1C195F2B"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67" w:type="dxa"/>
          </w:tcPr>
          <w:p w14:paraId="1464A301"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77" w:type="dxa"/>
          </w:tcPr>
          <w:p w14:paraId="73CE218C" w14:textId="77777777" w:rsidR="00907470" w:rsidRPr="00EB3C2E" w:rsidRDefault="00907470" w:rsidP="00694646">
            <w:pPr>
              <w:rPr>
                <w:rFonts w:ascii="Arial" w:hAnsi="Arial" w:cs="Arial"/>
                <w:color w:val="7B7B7B" w:themeColor="accent3" w:themeShade="BF"/>
              </w:rPr>
            </w:pPr>
          </w:p>
        </w:tc>
        <w:tc>
          <w:tcPr>
            <w:tcW w:w="1065" w:type="dxa"/>
          </w:tcPr>
          <w:p w14:paraId="45E9DCF0" w14:textId="77777777" w:rsidR="00907470" w:rsidRPr="00EB3C2E" w:rsidRDefault="00907470" w:rsidP="00694646">
            <w:pPr>
              <w:rPr>
                <w:rFonts w:ascii="Arial" w:hAnsi="Arial" w:cs="Arial"/>
                <w:color w:val="7B7B7B" w:themeColor="accent3" w:themeShade="BF"/>
              </w:rPr>
            </w:pPr>
          </w:p>
        </w:tc>
        <w:tc>
          <w:tcPr>
            <w:tcW w:w="1080" w:type="dxa"/>
          </w:tcPr>
          <w:p w14:paraId="37CDBE60" w14:textId="77777777" w:rsidR="00907470" w:rsidRDefault="00907470" w:rsidP="00694646">
            <w:pPr>
              <w:rPr>
                <w:rFonts w:ascii="Arial" w:hAnsi="Arial" w:cs="Arial"/>
                <w:color w:val="7B7B7B" w:themeColor="accent3" w:themeShade="BF"/>
              </w:rPr>
            </w:pPr>
          </w:p>
        </w:tc>
        <w:tc>
          <w:tcPr>
            <w:tcW w:w="1073" w:type="dxa"/>
          </w:tcPr>
          <w:p w14:paraId="6B0D44E2" w14:textId="77777777" w:rsidR="00907470" w:rsidRDefault="00907470" w:rsidP="00694646">
            <w:pPr>
              <w:rPr>
                <w:rFonts w:ascii="Arial" w:hAnsi="Arial" w:cs="Arial"/>
                <w:color w:val="7B7B7B" w:themeColor="accent3" w:themeShade="BF"/>
              </w:rPr>
            </w:pPr>
          </w:p>
        </w:tc>
        <w:tc>
          <w:tcPr>
            <w:tcW w:w="1088" w:type="dxa"/>
          </w:tcPr>
          <w:p w14:paraId="77189466" w14:textId="77777777" w:rsidR="00907470" w:rsidRPr="00EB3C2E" w:rsidRDefault="00907470" w:rsidP="00694646">
            <w:pPr>
              <w:rPr>
                <w:rFonts w:ascii="Arial" w:hAnsi="Arial" w:cs="Arial"/>
                <w:color w:val="7B7B7B" w:themeColor="accent3" w:themeShade="BF"/>
              </w:rPr>
            </w:pPr>
          </w:p>
        </w:tc>
      </w:tr>
      <w:tr w:rsidR="00907470" w:rsidRPr="00EB3C2E" w14:paraId="4F8FB25A" w14:textId="77777777" w:rsidTr="00694646">
        <w:trPr>
          <w:trHeight w:val="454"/>
        </w:trPr>
        <w:tc>
          <w:tcPr>
            <w:tcW w:w="873" w:type="dxa"/>
            <w:vAlign w:val="center"/>
          </w:tcPr>
          <w:p w14:paraId="3A0B7700" w14:textId="77777777" w:rsidR="00907470" w:rsidRDefault="00907470" w:rsidP="00694646">
            <w:pPr>
              <w:jc w:val="center"/>
              <w:rPr>
                <w:rFonts w:ascii="Arial" w:hAnsi="Arial" w:cs="Arial"/>
              </w:rPr>
            </w:pPr>
            <w:r>
              <w:rPr>
                <w:rFonts w:ascii="Arial" w:hAnsi="Arial" w:cs="Arial"/>
              </w:rPr>
              <w:t>15.</w:t>
            </w:r>
          </w:p>
        </w:tc>
        <w:tc>
          <w:tcPr>
            <w:tcW w:w="1291" w:type="dxa"/>
          </w:tcPr>
          <w:p w14:paraId="64E1168F" w14:textId="77777777" w:rsidR="00907470" w:rsidRPr="00EB3C2E" w:rsidRDefault="00907470" w:rsidP="00694646">
            <w:pPr>
              <w:rPr>
                <w:rFonts w:ascii="Arial" w:hAnsi="Arial" w:cs="Arial"/>
                <w:color w:val="7B7B7B" w:themeColor="accent3" w:themeShade="BF"/>
              </w:rPr>
            </w:pPr>
          </w:p>
        </w:tc>
        <w:tc>
          <w:tcPr>
            <w:tcW w:w="1107" w:type="dxa"/>
          </w:tcPr>
          <w:p w14:paraId="2A2B6ACE" w14:textId="77777777" w:rsidR="00907470" w:rsidRDefault="00907470" w:rsidP="00694646">
            <w:pPr>
              <w:rPr>
                <w:rFonts w:ascii="Arial" w:hAnsi="Arial" w:cs="Arial"/>
                <w:color w:val="7B7B7B" w:themeColor="accent3" w:themeShade="BF"/>
              </w:rPr>
            </w:pPr>
          </w:p>
        </w:tc>
        <w:tc>
          <w:tcPr>
            <w:tcW w:w="1067" w:type="dxa"/>
          </w:tcPr>
          <w:p w14:paraId="5EAD282B" w14:textId="77777777" w:rsidR="00907470" w:rsidRDefault="00907470" w:rsidP="00694646">
            <w:pPr>
              <w:rPr>
                <w:rFonts w:ascii="Arial" w:hAnsi="Arial" w:cs="Arial"/>
                <w:color w:val="7B7B7B" w:themeColor="accent3" w:themeShade="BF"/>
              </w:rPr>
            </w:pPr>
          </w:p>
        </w:tc>
        <w:tc>
          <w:tcPr>
            <w:tcW w:w="1069" w:type="dxa"/>
          </w:tcPr>
          <w:p w14:paraId="33EAD077"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tret.</w:t>
            </w:r>
          </w:p>
        </w:tc>
        <w:tc>
          <w:tcPr>
            <w:tcW w:w="1071" w:type="dxa"/>
          </w:tcPr>
          <w:p w14:paraId="524C2CB6"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tret.</w:t>
            </w:r>
          </w:p>
        </w:tc>
        <w:tc>
          <w:tcPr>
            <w:tcW w:w="1066" w:type="dxa"/>
          </w:tcPr>
          <w:p w14:paraId="4F5C26E5" w14:textId="77777777" w:rsidR="00907470" w:rsidRPr="00EB3C2E" w:rsidRDefault="00907470" w:rsidP="00694646">
            <w:pPr>
              <w:rPr>
                <w:rFonts w:ascii="Arial" w:hAnsi="Arial" w:cs="Arial"/>
                <w:color w:val="7B7B7B" w:themeColor="accent3" w:themeShade="BF"/>
              </w:rPr>
            </w:pPr>
          </w:p>
        </w:tc>
        <w:tc>
          <w:tcPr>
            <w:tcW w:w="1067" w:type="dxa"/>
          </w:tcPr>
          <w:p w14:paraId="1D4D04CC" w14:textId="77777777" w:rsidR="00907470" w:rsidRPr="00EB3C2E" w:rsidRDefault="00907470" w:rsidP="00694646">
            <w:pPr>
              <w:rPr>
                <w:rFonts w:ascii="Arial" w:hAnsi="Arial" w:cs="Arial"/>
                <w:color w:val="7B7B7B" w:themeColor="accent3" w:themeShade="BF"/>
              </w:rPr>
            </w:pPr>
          </w:p>
        </w:tc>
        <w:tc>
          <w:tcPr>
            <w:tcW w:w="1077" w:type="dxa"/>
          </w:tcPr>
          <w:p w14:paraId="2EBDC546" w14:textId="77777777" w:rsidR="00907470" w:rsidRPr="00EB3C2E" w:rsidRDefault="00907470" w:rsidP="00694646">
            <w:pPr>
              <w:rPr>
                <w:rFonts w:ascii="Arial" w:hAnsi="Arial" w:cs="Arial"/>
                <w:color w:val="7B7B7B" w:themeColor="accent3" w:themeShade="BF"/>
              </w:rPr>
            </w:pPr>
          </w:p>
        </w:tc>
        <w:tc>
          <w:tcPr>
            <w:tcW w:w="1065" w:type="dxa"/>
          </w:tcPr>
          <w:p w14:paraId="4145ECFD"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tret.</w:t>
            </w:r>
          </w:p>
        </w:tc>
        <w:tc>
          <w:tcPr>
            <w:tcW w:w="1080" w:type="dxa"/>
          </w:tcPr>
          <w:p w14:paraId="32A18898" w14:textId="77777777" w:rsidR="00907470" w:rsidRDefault="00907470" w:rsidP="00694646">
            <w:pPr>
              <w:rPr>
                <w:rFonts w:ascii="Arial" w:hAnsi="Arial" w:cs="Arial"/>
                <w:color w:val="7B7B7B" w:themeColor="accent3" w:themeShade="BF"/>
              </w:rPr>
            </w:pPr>
            <w:r w:rsidRPr="00EB3C2E">
              <w:rPr>
                <w:rFonts w:ascii="Arial" w:hAnsi="Arial" w:cs="Arial"/>
                <w:color w:val="7B7B7B" w:themeColor="accent3" w:themeShade="BF"/>
              </w:rPr>
              <w:t>IV tret.</w:t>
            </w:r>
          </w:p>
        </w:tc>
        <w:tc>
          <w:tcPr>
            <w:tcW w:w="1073" w:type="dxa"/>
          </w:tcPr>
          <w:p w14:paraId="7A01EB28" w14:textId="77777777" w:rsidR="00907470" w:rsidRDefault="00907470" w:rsidP="00694646">
            <w:pPr>
              <w:rPr>
                <w:rFonts w:ascii="Arial" w:hAnsi="Arial" w:cs="Arial"/>
                <w:color w:val="7B7B7B" w:themeColor="accent3" w:themeShade="BF"/>
              </w:rPr>
            </w:pPr>
          </w:p>
        </w:tc>
        <w:tc>
          <w:tcPr>
            <w:tcW w:w="1088" w:type="dxa"/>
          </w:tcPr>
          <w:p w14:paraId="36A769B9" w14:textId="77777777" w:rsidR="00907470" w:rsidRPr="00EB3C2E" w:rsidRDefault="00907470" w:rsidP="00694646">
            <w:pPr>
              <w:rPr>
                <w:rFonts w:ascii="Arial" w:hAnsi="Arial" w:cs="Arial"/>
                <w:color w:val="7B7B7B" w:themeColor="accent3" w:themeShade="BF"/>
              </w:rPr>
            </w:pPr>
          </w:p>
        </w:tc>
      </w:tr>
      <w:tr w:rsidR="00907470" w:rsidRPr="00EB3C2E" w14:paraId="1FE19E64" w14:textId="77777777" w:rsidTr="00694646">
        <w:trPr>
          <w:trHeight w:val="454"/>
        </w:trPr>
        <w:tc>
          <w:tcPr>
            <w:tcW w:w="873" w:type="dxa"/>
            <w:vAlign w:val="center"/>
          </w:tcPr>
          <w:p w14:paraId="56B9FFDC" w14:textId="77777777" w:rsidR="00907470" w:rsidRPr="00EB3C2E" w:rsidRDefault="00907470" w:rsidP="00694646">
            <w:pPr>
              <w:jc w:val="center"/>
              <w:rPr>
                <w:rFonts w:ascii="Arial" w:hAnsi="Arial" w:cs="Arial"/>
              </w:rPr>
            </w:pPr>
            <w:r w:rsidRPr="00EB3C2E">
              <w:rPr>
                <w:rFonts w:ascii="Arial" w:hAnsi="Arial" w:cs="Arial"/>
              </w:rPr>
              <w:t>1</w:t>
            </w:r>
            <w:r>
              <w:rPr>
                <w:rFonts w:ascii="Arial" w:hAnsi="Arial" w:cs="Arial"/>
              </w:rPr>
              <w:t>6</w:t>
            </w:r>
            <w:r w:rsidRPr="00EB3C2E">
              <w:rPr>
                <w:rFonts w:ascii="Arial" w:hAnsi="Arial" w:cs="Arial"/>
              </w:rPr>
              <w:t>.</w:t>
            </w:r>
          </w:p>
        </w:tc>
        <w:tc>
          <w:tcPr>
            <w:tcW w:w="1291" w:type="dxa"/>
          </w:tcPr>
          <w:p w14:paraId="38997A9B" w14:textId="77777777" w:rsidR="00907470" w:rsidRPr="00EB3C2E" w:rsidRDefault="00907470" w:rsidP="00694646">
            <w:pPr>
              <w:rPr>
                <w:rFonts w:ascii="Arial" w:hAnsi="Arial" w:cs="Arial"/>
                <w:color w:val="7B7B7B" w:themeColor="accent3" w:themeShade="BF"/>
              </w:rPr>
            </w:pPr>
          </w:p>
        </w:tc>
        <w:tc>
          <w:tcPr>
            <w:tcW w:w="1107" w:type="dxa"/>
          </w:tcPr>
          <w:p w14:paraId="7301646C" w14:textId="77777777" w:rsidR="00907470" w:rsidRPr="00EB3C2E" w:rsidRDefault="00907470" w:rsidP="00694646">
            <w:pPr>
              <w:rPr>
                <w:rFonts w:ascii="Arial" w:hAnsi="Arial" w:cs="Arial"/>
                <w:color w:val="7B7B7B" w:themeColor="accent3" w:themeShade="BF"/>
              </w:rPr>
            </w:pPr>
          </w:p>
        </w:tc>
        <w:tc>
          <w:tcPr>
            <w:tcW w:w="1067" w:type="dxa"/>
          </w:tcPr>
          <w:p w14:paraId="17767474"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 pregled</w:t>
            </w:r>
          </w:p>
        </w:tc>
        <w:tc>
          <w:tcPr>
            <w:tcW w:w="1069" w:type="dxa"/>
          </w:tcPr>
          <w:p w14:paraId="365E4B4D"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 pregled</w:t>
            </w:r>
          </w:p>
        </w:tc>
        <w:tc>
          <w:tcPr>
            <w:tcW w:w="1071" w:type="dxa"/>
          </w:tcPr>
          <w:p w14:paraId="5A7B958C"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III pregled</w:t>
            </w:r>
          </w:p>
        </w:tc>
        <w:tc>
          <w:tcPr>
            <w:tcW w:w="1066" w:type="dxa"/>
          </w:tcPr>
          <w:p w14:paraId="52250E20"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IV i V pregled</w:t>
            </w:r>
          </w:p>
        </w:tc>
        <w:tc>
          <w:tcPr>
            <w:tcW w:w="1067" w:type="dxa"/>
          </w:tcPr>
          <w:p w14:paraId="729BBB89"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VI pregled</w:t>
            </w:r>
          </w:p>
        </w:tc>
        <w:tc>
          <w:tcPr>
            <w:tcW w:w="1077" w:type="dxa"/>
          </w:tcPr>
          <w:p w14:paraId="5B7675C6"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VII pregled</w:t>
            </w:r>
          </w:p>
        </w:tc>
        <w:tc>
          <w:tcPr>
            <w:tcW w:w="1065" w:type="dxa"/>
          </w:tcPr>
          <w:p w14:paraId="6A910245"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VIII pregled</w:t>
            </w:r>
          </w:p>
        </w:tc>
        <w:tc>
          <w:tcPr>
            <w:tcW w:w="1080" w:type="dxa"/>
          </w:tcPr>
          <w:p w14:paraId="58110CFF"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IX pregled</w:t>
            </w:r>
          </w:p>
        </w:tc>
        <w:tc>
          <w:tcPr>
            <w:tcW w:w="1073" w:type="dxa"/>
          </w:tcPr>
          <w:p w14:paraId="212C7D1D" w14:textId="77777777" w:rsidR="00907470" w:rsidRPr="00EB3C2E" w:rsidRDefault="00907470" w:rsidP="00694646">
            <w:pPr>
              <w:rPr>
                <w:rFonts w:ascii="Arial" w:hAnsi="Arial" w:cs="Arial"/>
                <w:color w:val="7B7B7B" w:themeColor="accent3" w:themeShade="BF"/>
              </w:rPr>
            </w:pPr>
          </w:p>
        </w:tc>
        <w:tc>
          <w:tcPr>
            <w:tcW w:w="1088" w:type="dxa"/>
          </w:tcPr>
          <w:p w14:paraId="42C87948" w14:textId="77777777" w:rsidR="00907470" w:rsidRPr="00EB3C2E" w:rsidRDefault="00907470" w:rsidP="00694646">
            <w:pPr>
              <w:rPr>
                <w:rFonts w:ascii="Arial" w:hAnsi="Arial" w:cs="Arial"/>
                <w:color w:val="7B7B7B" w:themeColor="accent3" w:themeShade="BF"/>
              </w:rPr>
            </w:pPr>
            <w:r w:rsidRPr="00EB3C2E">
              <w:rPr>
                <w:rFonts w:ascii="Arial" w:hAnsi="Arial" w:cs="Arial"/>
                <w:color w:val="7B7B7B" w:themeColor="accent3" w:themeShade="BF"/>
              </w:rPr>
              <w:t>X pregled</w:t>
            </w:r>
          </w:p>
        </w:tc>
      </w:tr>
    </w:tbl>
    <w:p w14:paraId="2D863700" w14:textId="77777777" w:rsidR="00907470" w:rsidRPr="00EB3C2E" w:rsidRDefault="00907470" w:rsidP="00907470">
      <w:pPr>
        <w:spacing w:after="0" w:line="240" w:lineRule="auto"/>
        <w:rPr>
          <w:rFonts w:ascii="Arial" w:eastAsia="Times New Roman" w:hAnsi="Arial" w:cs="Arial"/>
          <w:b/>
          <w:sz w:val="20"/>
          <w:szCs w:val="20"/>
          <w:lang w:eastAsia="hr-HR"/>
        </w:rPr>
      </w:pPr>
      <w:r w:rsidRPr="00EB3C2E">
        <w:rPr>
          <w:rFonts w:ascii="Arial" w:eastAsia="Times New Roman" w:hAnsi="Arial" w:cs="Arial"/>
          <w:b/>
          <w:sz w:val="20"/>
          <w:szCs w:val="20"/>
          <w:lang w:eastAsia="hr-HR"/>
        </w:rPr>
        <w:lastRenderedPageBreak/>
        <w:t>Napomene:</w:t>
      </w:r>
    </w:p>
    <w:p w14:paraId="10F8B838" w14:textId="50AE5541" w:rsidR="00907470" w:rsidRDefault="00907470" w:rsidP="00907470">
      <w:pPr>
        <w:spacing w:after="0" w:line="240" w:lineRule="auto"/>
        <w:rPr>
          <w:rFonts w:ascii="Arial" w:eastAsia="Times New Roman" w:hAnsi="Arial" w:cs="Arial"/>
          <w:sz w:val="20"/>
          <w:szCs w:val="20"/>
          <w:lang w:eastAsia="hr-HR"/>
        </w:rPr>
      </w:pPr>
      <w:r>
        <w:rPr>
          <w:rFonts w:ascii="Arial" w:eastAsia="Times New Roman" w:hAnsi="Arial" w:cs="Arial"/>
          <w:sz w:val="20"/>
          <w:szCs w:val="20"/>
          <w:lang w:eastAsia="hr-HR"/>
        </w:rPr>
        <w:t xml:space="preserve">-usluge koje su predmet natječaja </w:t>
      </w:r>
      <w:r w:rsidRPr="00EB3C2E">
        <w:rPr>
          <w:rFonts w:ascii="Arial" w:eastAsia="Times New Roman" w:hAnsi="Arial" w:cs="Arial"/>
          <w:sz w:val="20"/>
          <w:szCs w:val="20"/>
          <w:lang w:eastAsia="hr-HR"/>
        </w:rPr>
        <w:t>Izvoditelj je dužan obaviti promptno, po pozivu naručitelja, najkasnije u roku 3 dana</w:t>
      </w:r>
      <w:r>
        <w:rPr>
          <w:rFonts w:ascii="Arial" w:eastAsia="Times New Roman" w:hAnsi="Arial" w:cs="Arial"/>
          <w:sz w:val="20"/>
          <w:szCs w:val="20"/>
          <w:lang w:eastAsia="hr-HR"/>
        </w:rPr>
        <w:t xml:space="preserve"> ovisno o vremenskim uvjetima</w:t>
      </w:r>
      <w:r w:rsidRPr="00EB3C2E">
        <w:rPr>
          <w:rFonts w:ascii="Arial" w:eastAsia="Times New Roman" w:hAnsi="Arial" w:cs="Arial"/>
          <w:sz w:val="20"/>
          <w:szCs w:val="20"/>
          <w:lang w:eastAsia="hr-HR"/>
        </w:rPr>
        <w:t>, radi  smislenosti provedene mjere kao i optimalnog uklapanja s ostalim radovima na gradilištu.</w:t>
      </w:r>
    </w:p>
    <w:p w14:paraId="30BFFF2E" w14:textId="77777777" w:rsidR="00907470" w:rsidRDefault="00907470" w:rsidP="00907470">
      <w:pPr>
        <w:spacing w:after="0" w:line="240" w:lineRule="auto"/>
        <w:rPr>
          <w:rFonts w:ascii="Arial" w:eastAsia="Times New Roman" w:hAnsi="Arial" w:cs="Arial"/>
          <w:sz w:val="20"/>
          <w:szCs w:val="20"/>
          <w:lang w:eastAsia="hr-HR"/>
        </w:rPr>
      </w:pPr>
    </w:p>
    <w:p w14:paraId="50AD6273" w14:textId="77777777" w:rsidR="00907470" w:rsidRDefault="00907470" w:rsidP="00907470">
      <w:pPr>
        <w:spacing w:after="0" w:line="240" w:lineRule="auto"/>
        <w:rPr>
          <w:rFonts w:ascii="Arial" w:eastAsia="Times New Roman" w:hAnsi="Arial" w:cs="Arial"/>
          <w:sz w:val="20"/>
          <w:szCs w:val="20"/>
          <w:lang w:eastAsia="hr-HR"/>
        </w:rPr>
      </w:pPr>
    </w:p>
    <w:p w14:paraId="26A6AE58" w14:textId="0ABBC021" w:rsidR="00907470" w:rsidRPr="00907470" w:rsidRDefault="00907470" w:rsidP="00907470">
      <w:pPr>
        <w:spacing w:after="0" w:line="240" w:lineRule="auto"/>
        <w:jc w:val="both"/>
        <w:rPr>
          <w:rFonts w:ascii="Arial" w:eastAsia="Times New Roman" w:hAnsi="Arial" w:cs="Arial"/>
          <w:b/>
          <w:sz w:val="20"/>
          <w:szCs w:val="20"/>
          <w:lang w:eastAsia="hr-HR"/>
        </w:rPr>
      </w:pPr>
      <w:bookmarkStart w:id="0" w:name="_Toc374351000"/>
      <w:bookmarkStart w:id="1" w:name="_Toc374463781"/>
      <w:r w:rsidRPr="00907470">
        <w:rPr>
          <w:rFonts w:ascii="Arial" w:eastAsia="Times New Roman" w:hAnsi="Arial" w:cs="Arial"/>
          <w:b/>
          <w:sz w:val="20"/>
          <w:szCs w:val="20"/>
          <w:lang w:eastAsia="hr-HR"/>
        </w:rPr>
        <w:t>UVJETI TEHNIČKE I STRUČNE SPOSOBNOSTI ponuditelja, te dokumenti kojima dokazuju sposobnost;</w:t>
      </w:r>
    </w:p>
    <w:p w14:paraId="637B3444" w14:textId="11EE2175" w:rsidR="00907470" w:rsidRPr="00907470" w:rsidRDefault="00907470" w:rsidP="00907470">
      <w:pPr>
        <w:spacing w:after="0" w:line="240" w:lineRule="auto"/>
        <w:jc w:val="both"/>
        <w:rPr>
          <w:rFonts w:ascii="Arial" w:eastAsia="Times New Roman" w:hAnsi="Arial" w:cs="Arial"/>
          <w:sz w:val="20"/>
          <w:szCs w:val="20"/>
          <w:lang w:eastAsia="hr-HR"/>
        </w:rPr>
      </w:pPr>
      <w:r w:rsidRPr="00907470">
        <w:rPr>
          <w:rFonts w:ascii="Arial" w:eastAsia="Times New Roman" w:hAnsi="Arial" w:cs="Arial"/>
          <w:sz w:val="20"/>
          <w:szCs w:val="20"/>
          <w:lang w:eastAsia="hr-HR"/>
        </w:rPr>
        <w:t>Naručitelj je za izvršenje ugovora odredio sljedeće uvjete tehničke i stručne sposobnosti ponuditelja:</w:t>
      </w:r>
    </w:p>
    <w:p w14:paraId="08910DCA" w14:textId="77777777" w:rsidR="00907470" w:rsidRPr="00907470" w:rsidRDefault="00907470" w:rsidP="00907470">
      <w:pPr>
        <w:spacing w:after="0" w:line="240" w:lineRule="auto"/>
        <w:jc w:val="both"/>
        <w:rPr>
          <w:rFonts w:ascii="Arial" w:eastAsia="Times New Roman" w:hAnsi="Arial" w:cs="Arial"/>
          <w:b/>
          <w:sz w:val="20"/>
          <w:szCs w:val="20"/>
        </w:rPr>
      </w:pPr>
    </w:p>
    <w:p w14:paraId="3FCAC63D" w14:textId="77777777" w:rsidR="00907470" w:rsidRPr="00907470" w:rsidRDefault="00907470" w:rsidP="00907470">
      <w:pPr>
        <w:spacing w:after="0" w:line="240" w:lineRule="auto"/>
        <w:jc w:val="both"/>
        <w:rPr>
          <w:rFonts w:ascii="Arial" w:eastAsia="Times New Roman" w:hAnsi="Arial" w:cs="Arial"/>
          <w:bCs/>
          <w:color w:val="000000" w:themeColor="text1"/>
          <w:sz w:val="20"/>
          <w:szCs w:val="20"/>
          <w:lang w:eastAsia="hr-HR"/>
        </w:rPr>
      </w:pPr>
      <w:r w:rsidRPr="00907470">
        <w:rPr>
          <w:rFonts w:ascii="Arial" w:eastAsia="Times New Roman" w:hAnsi="Arial" w:cs="Arial"/>
          <w:bCs/>
          <w:sz w:val="20"/>
          <w:szCs w:val="20"/>
          <w:lang w:eastAsia="hr-HR"/>
        </w:rPr>
        <w:t xml:space="preserve">Potvrde (certifikati) o sukladnosti s hrvatskim normama kojima su prihvaćene europske norme ISO 9001 (za osiguranje kvalitete), ISO 14001 ( za upravljanje okolišem), ISO 18001 (za  upravljanje zdravljem i sigurnošću </w:t>
      </w:r>
      <w:r w:rsidRPr="00907470">
        <w:rPr>
          <w:rFonts w:ascii="Arial" w:eastAsia="Times New Roman" w:hAnsi="Arial" w:cs="Arial"/>
          <w:bCs/>
          <w:color w:val="000000" w:themeColor="text1"/>
          <w:sz w:val="20"/>
          <w:szCs w:val="20"/>
          <w:lang w:eastAsia="hr-HR"/>
        </w:rPr>
        <w:t xml:space="preserve">radnika), EN 16636 (zahtjevi i kompetencije za usluge suzbijanja štetnika), izdane od neovisnih tijela. Javni naručitelj uvažiti će  jednakovrijedne potvrde (certifikate) izdane od nadležnih tijela za potvrđivanje. </w:t>
      </w:r>
    </w:p>
    <w:p w14:paraId="6123F36A" w14:textId="77777777" w:rsidR="00907470" w:rsidRPr="00907470" w:rsidRDefault="00907470" w:rsidP="00907470">
      <w:pPr>
        <w:autoSpaceDE w:val="0"/>
        <w:autoSpaceDN w:val="0"/>
        <w:adjustRightInd w:val="0"/>
        <w:spacing w:after="0" w:line="240" w:lineRule="auto"/>
        <w:jc w:val="both"/>
        <w:rPr>
          <w:rFonts w:ascii="Arial" w:eastAsia="Times New Roman" w:hAnsi="Arial" w:cs="Arial"/>
          <w:b/>
          <w:bCs/>
          <w:color w:val="000000" w:themeColor="text1"/>
          <w:sz w:val="20"/>
          <w:szCs w:val="20"/>
          <w:lang w:eastAsia="hr-HR"/>
        </w:rPr>
      </w:pPr>
    </w:p>
    <w:p w14:paraId="3B3E20DF" w14:textId="77777777" w:rsidR="00907470" w:rsidRPr="00907470" w:rsidRDefault="00907470" w:rsidP="00907470">
      <w:pPr>
        <w:autoSpaceDE w:val="0"/>
        <w:autoSpaceDN w:val="0"/>
        <w:adjustRightInd w:val="0"/>
        <w:spacing w:after="0" w:line="240" w:lineRule="auto"/>
        <w:jc w:val="both"/>
        <w:rPr>
          <w:rFonts w:ascii="Arial" w:eastAsia="Times New Roman" w:hAnsi="Arial" w:cs="Arial"/>
          <w:bCs/>
          <w:color w:val="000000" w:themeColor="text1"/>
          <w:sz w:val="20"/>
          <w:szCs w:val="20"/>
          <w:lang w:eastAsia="hr-HR"/>
        </w:rPr>
      </w:pPr>
      <w:r w:rsidRPr="00907470">
        <w:rPr>
          <w:rFonts w:ascii="Arial" w:eastAsia="Times New Roman" w:hAnsi="Arial" w:cs="Arial"/>
          <w:bCs/>
          <w:color w:val="000000" w:themeColor="text1"/>
          <w:sz w:val="20"/>
          <w:szCs w:val="20"/>
          <w:lang w:eastAsia="hr-HR"/>
        </w:rPr>
        <w:t>Izjava gospodarskog subjekta o obrazovnim i  stručnim kvalifikacijama pružatelja usluga i osoba njegova voditeljskog kadra iz koje je vidljivo da ponuditelj ima u stalnom radnom odnosu minimalno 2 dipl. inženjera ili inženjera agronomske (smjer zaštite bilja)  ili šumarske struke te 6 (šest) poljoprivrednih tehničara. Radi specifičnosti posla u kojem se mjere suzbijanja štetnika bilja i stabala  provode u urbanoj sredini, naručitelj smatra opravdanim da timovima djelatnika rukovode inženjeri agronomske ili šumarske struke, a obzirom na mogućnost brzog širenja bolesti Izvođač radova mora raspolagati s barem dvije ekipe istovremeno (veličina područja na kojem se provodi tretiranje).</w:t>
      </w:r>
    </w:p>
    <w:p w14:paraId="597FCC0C" w14:textId="77777777" w:rsidR="00907470" w:rsidRPr="00907470" w:rsidRDefault="00907470" w:rsidP="00907470">
      <w:pPr>
        <w:autoSpaceDE w:val="0"/>
        <w:autoSpaceDN w:val="0"/>
        <w:adjustRightInd w:val="0"/>
        <w:spacing w:after="0" w:line="240" w:lineRule="auto"/>
        <w:jc w:val="both"/>
        <w:rPr>
          <w:rFonts w:ascii="Arial" w:hAnsi="Arial" w:cs="Arial"/>
          <w:color w:val="000000" w:themeColor="text1"/>
          <w:sz w:val="20"/>
          <w:szCs w:val="20"/>
        </w:rPr>
      </w:pPr>
      <w:r w:rsidRPr="00907470">
        <w:rPr>
          <w:rFonts w:ascii="Arial" w:eastAsia="Times New Roman" w:hAnsi="Arial" w:cs="Arial"/>
          <w:bCs/>
          <w:color w:val="000000" w:themeColor="text1"/>
          <w:sz w:val="20"/>
          <w:szCs w:val="20"/>
          <w:lang w:eastAsia="hr-HR"/>
        </w:rPr>
        <w:t xml:space="preserve">Za sve navedene djelatnike je potrebno dostaviti </w:t>
      </w:r>
      <w:r w:rsidRPr="00907470">
        <w:rPr>
          <w:rFonts w:ascii="Arial" w:hAnsi="Arial" w:cs="Arial"/>
          <w:color w:val="000000" w:themeColor="text1"/>
          <w:sz w:val="20"/>
          <w:szCs w:val="20"/>
        </w:rPr>
        <w:t xml:space="preserve">presliku diplome, svjedodžbe ili drugog službenog dokumenta kojim se nedvojbeno dokazuje da pojedini stručnjak posjeduje traženi stupanj obrazovanja.  </w:t>
      </w:r>
    </w:p>
    <w:p w14:paraId="16C3DBAD" w14:textId="77777777" w:rsidR="00907470" w:rsidRPr="00907470" w:rsidRDefault="00907470" w:rsidP="00907470">
      <w:pPr>
        <w:autoSpaceDE w:val="0"/>
        <w:autoSpaceDN w:val="0"/>
        <w:adjustRightInd w:val="0"/>
        <w:spacing w:after="0" w:line="240" w:lineRule="auto"/>
        <w:jc w:val="both"/>
        <w:rPr>
          <w:rFonts w:ascii="Arial" w:hAnsi="Arial" w:cs="Arial"/>
          <w:color w:val="000000" w:themeColor="text1"/>
          <w:sz w:val="20"/>
          <w:szCs w:val="20"/>
        </w:rPr>
      </w:pPr>
      <w:r w:rsidRPr="00907470">
        <w:rPr>
          <w:rFonts w:ascii="Arial" w:hAnsi="Arial" w:cs="Arial"/>
          <w:iCs/>
          <w:color w:val="000000" w:themeColor="text1"/>
          <w:sz w:val="20"/>
          <w:szCs w:val="20"/>
        </w:rPr>
        <w:t xml:space="preserve">Sukladno odredbama Zakona o održivoj uporabi pesticida (NN 14/14), Pravilnika o uspostavi akcijskog okvira za postizanje održive uporabe pesticida (NN 142/12), te Zakona o kemikalijama (NN 18/13), za sve tražene djelatnike je potrebno dostaviti i </w:t>
      </w:r>
      <w:r w:rsidRPr="00907470">
        <w:rPr>
          <w:rFonts w:ascii="Arial" w:hAnsi="Arial" w:cs="Arial"/>
          <w:color w:val="000000" w:themeColor="text1"/>
          <w:sz w:val="20"/>
          <w:szCs w:val="20"/>
        </w:rPr>
        <w:t xml:space="preserve"> Potvrdu o položenom ispitu o izobrazbi za savjetnike (minimalno za 1 odgovornu osobu), Potvrde o položenom ispitu o izobrazbi za profesionalne korisnike (minimalno 6 x izvršioci), Potvrde o osposobljenosti za rad sa opasnim kemikalijama izdanu od Hrvatskog zavoda za toksikologiju i antidoping (HZTA) te Potvrde o osposobljenosti za rad na siguran način i zaštitu od požara.</w:t>
      </w:r>
    </w:p>
    <w:p w14:paraId="72CF443A" w14:textId="77777777" w:rsidR="00907470" w:rsidRPr="00907470" w:rsidRDefault="00907470" w:rsidP="00907470">
      <w:pPr>
        <w:autoSpaceDE w:val="0"/>
        <w:autoSpaceDN w:val="0"/>
        <w:adjustRightInd w:val="0"/>
        <w:spacing w:after="0" w:line="240" w:lineRule="auto"/>
        <w:jc w:val="both"/>
        <w:rPr>
          <w:rFonts w:ascii="Arial" w:hAnsi="Arial" w:cs="Arial"/>
          <w:color w:val="000000" w:themeColor="text1"/>
          <w:sz w:val="20"/>
          <w:szCs w:val="20"/>
        </w:rPr>
      </w:pPr>
      <w:r w:rsidRPr="00907470">
        <w:rPr>
          <w:rFonts w:ascii="Arial" w:hAnsi="Arial" w:cs="Arial"/>
          <w:color w:val="000000" w:themeColor="text1"/>
          <w:sz w:val="20"/>
          <w:szCs w:val="20"/>
        </w:rPr>
        <w:t xml:space="preserve">Za stručnjake koji su zaposlenici drugog gospodarskog subjekta, ponuditelj prilaže i dokument (izjavu drugog gospodarskog subjekta, ugovor ili sporazum između njega i drugog gospodarskog subjekta) kojim drugi gospodarski subjekt potvrđuje da će ponuditelju staviti na raspolaganje stručnjake nužne za izvršenje ovog ugovora. Dokument treba potpisati osoba ovlaštena za zastupanje gospodarskog subjekta čiji je zaposlenik predloženi stručnjak. </w:t>
      </w:r>
    </w:p>
    <w:p w14:paraId="147950BF" w14:textId="77777777" w:rsidR="00907470" w:rsidRPr="00907470" w:rsidRDefault="00907470" w:rsidP="00907470">
      <w:pPr>
        <w:spacing w:after="0" w:line="240" w:lineRule="auto"/>
        <w:jc w:val="both"/>
        <w:rPr>
          <w:rFonts w:ascii="Arial" w:hAnsi="Arial" w:cs="Arial"/>
          <w:iCs/>
          <w:color w:val="000000" w:themeColor="text1"/>
          <w:sz w:val="20"/>
          <w:szCs w:val="20"/>
        </w:rPr>
      </w:pPr>
    </w:p>
    <w:p w14:paraId="0D1B639D" w14:textId="77777777" w:rsidR="00907470" w:rsidRPr="00907470" w:rsidRDefault="00907470" w:rsidP="00907470">
      <w:pPr>
        <w:spacing w:after="0" w:line="240" w:lineRule="auto"/>
        <w:jc w:val="both"/>
        <w:rPr>
          <w:rFonts w:ascii="Arial" w:eastAsia="Times New Roman" w:hAnsi="Arial" w:cs="Arial"/>
          <w:bCs/>
          <w:color w:val="000000" w:themeColor="text1"/>
          <w:sz w:val="20"/>
          <w:szCs w:val="20"/>
          <w:lang w:eastAsia="hr-HR"/>
        </w:rPr>
      </w:pPr>
      <w:r w:rsidRPr="00907470">
        <w:rPr>
          <w:rFonts w:ascii="Arial" w:hAnsi="Arial" w:cs="Arial"/>
          <w:iCs/>
          <w:color w:val="000000" w:themeColor="text1"/>
          <w:sz w:val="20"/>
          <w:szCs w:val="20"/>
        </w:rPr>
        <w:t xml:space="preserve">Napomena: Jednoj fizičkoj osobi dozvoljeno je obavljanje samo jedne od navedenih funkcija. </w:t>
      </w:r>
      <w:r w:rsidRPr="00907470">
        <w:rPr>
          <w:rFonts w:ascii="Arial" w:eastAsia="Times New Roman" w:hAnsi="Arial" w:cs="Arial"/>
          <w:bCs/>
          <w:color w:val="000000" w:themeColor="text1"/>
          <w:sz w:val="20"/>
          <w:szCs w:val="20"/>
          <w:lang w:eastAsia="hr-HR"/>
        </w:rPr>
        <w:t xml:space="preserve"> </w:t>
      </w:r>
    </w:p>
    <w:p w14:paraId="6EC948A9" w14:textId="77777777" w:rsidR="00907470" w:rsidRPr="00907470" w:rsidRDefault="00907470" w:rsidP="00907470">
      <w:pPr>
        <w:spacing w:after="0" w:line="240" w:lineRule="auto"/>
        <w:jc w:val="both"/>
        <w:rPr>
          <w:rFonts w:ascii="Arial" w:eastAsia="Times New Roman" w:hAnsi="Arial" w:cs="Arial"/>
          <w:bCs/>
          <w:color w:val="000000" w:themeColor="text1"/>
          <w:sz w:val="20"/>
          <w:szCs w:val="20"/>
          <w:lang w:eastAsia="hr-HR"/>
        </w:rPr>
      </w:pPr>
    </w:p>
    <w:p w14:paraId="3AF5784D" w14:textId="77777777" w:rsidR="00907470" w:rsidRPr="00907470" w:rsidRDefault="00907470" w:rsidP="00907470">
      <w:pPr>
        <w:spacing w:after="0" w:line="240" w:lineRule="auto"/>
        <w:jc w:val="both"/>
        <w:rPr>
          <w:rFonts w:ascii="Arial" w:eastAsia="Times New Roman" w:hAnsi="Arial" w:cs="Arial"/>
          <w:bCs/>
          <w:color w:val="000000" w:themeColor="text1"/>
          <w:sz w:val="20"/>
          <w:szCs w:val="20"/>
          <w:lang w:eastAsia="hr-HR"/>
        </w:rPr>
      </w:pPr>
      <w:r w:rsidRPr="00907470">
        <w:rPr>
          <w:rFonts w:ascii="Arial" w:eastAsia="Times New Roman" w:hAnsi="Arial" w:cs="Arial"/>
          <w:bCs/>
          <w:color w:val="000000" w:themeColor="text1"/>
          <w:sz w:val="20"/>
          <w:szCs w:val="20"/>
          <w:lang w:eastAsia="hr-HR"/>
        </w:rPr>
        <w:t xml:space="preserve">Izjava gospodarskog subjekta potpisana i ovjerena od ovlaštene osobe za zastupanje o tehničkoj opremljenosti iz koje je razvidno da gospodarski subjekt raspolaže sljedećom opremom: 2 kom raspršivača herbicida kapaciteta 500-1000 l, 2 kom kamiona za prijevoz uređaja, 1 kom uređaj za endoterapiju, 1 kom samohodni raspršivač herbicida velikog kapaciteta cca 2000 l. </w:t>
      </w:r>
    </w:p>
    <w:p w14:paraId="7614F404" w14:textId="77777777" w:rsidR="00907470" w:rsidRPr="00907470" w:rsidRDefault="00907470" w:rsidP="00907470">
      <w:pPr>
        <w:autoSpaceDE w:val="0"/>
        <w:autoSpaceDN w:val="0"/>
        <w:adjustRightInd w:val="0"/>
        <w:spacing w:after="0" w:line="240" w:lineRule="auto"/>
        <w:jc w:val="both"/>
        <w:rPr>
          <w:rFonts w:ascii="Arial" w:hAnsi="Arial" w:cs="Arial"/>
          <w:color w:val="000000" w:themeColor="text1"/>
          <w:sz w:val="20"/>
          <w:szCs w:val="20"/>
        </w:rPr>
      </w:pPr>
      <w:r w:rsidRPr="00907470">
        <w:rPr>
          <w:rFonts w:ascii="Arial" w:hAnsi="Arial" w:cs="Arial"/>
          <w:iCs/>
          <w:color w:val="000000" w:themeColor="text1"/>
          <w:sz w:val="20"/>
          <w:szCs w:val="20"/>
        </w:rPr>
        <w:t xml:space="preserve">Sukladno odredbama Zakona o održivoj uporabi pesticida (NN 14/14) i Pravilnika o uspostavi akcijskog okvira za postizanje održive uporabe pesticida (NN 142/12), za gore navedene uređaje/opremu gospodarski subjekt mora dostaviti </w:t>
      </w:r>
      <w:r w:rsidRPr="00907470">
        <w:rPr>
          <w:rFonts w:ascii="Arial" w:hAnsi="Arial" w:cs="Arial"/>
          <w:color w:val="000000" w:themeColor="text1"/>
          <w:sz w:val="20"/>
          <w:szCs w:val="20"/>
        </w:rPr>
        <w:t xml:space="preserve">Potvrde o obavljenom  pregledu uređaja za primjenu pesticida. </w:t>
      </w:r>
    </w:p>
    <w:p w14:paraId="1CE239B0" w14:textId="77777777" w:rsidR="00907470" w:rsidRPr="00907470" w:rsidRDefault="00907470" w:rsidP="00907470">
      <w:pPr>
        <w:spacing w:after="0" w:line="240" w:lineRule="auto"/>
        <w:jc w:val="both"/>
        <w:rPr>
          <w:rFonts w:ascii="Arial" w:eastAsia="Times New Roman" w:hAnsi="Arial" w:cs="Arial"/>
          <w:bCs/>
          <w:color w:val="000000" w:themeColor="text1"/>
          <w:sz w:val="20"/>
          <w:szCs w:val="20"/>
          <w:lang w:eastAsia="hr-HR"/>
        </w:rPr>
      </w:pPr>
      <w:r w:rsidRPr="00907470">
        <w:rPr>
          <w:rFonts w:ascii="Arial" w:eastAsia="Times New Roman" w:hAnsi="Arial" w:cs="Arial"/>
          <w:bCs/>
          <w:color w:val="000000" w:themeColor="text1"/>
          <w:sz w:val="20"/>
          <w:szCs w:val="20"/>
          <w:lang w:eastAsia="hr-HR"/>
        </w:rPr>
        <w:t xml:space="preserve">Obzirom na vegetacijski ciklus bilja, optimalne rokove izvedbe te činjenice da se usluga iz predmeta nabave provodi na urbanim lokacijama na području Grada Pule ponuditelj mora dokazati da raspolaže gore navedenom  opremom. Ponuditelj time dokazuje da  predmetnu  uslugu  može provesti u optimalnim rokovima i uz minimalnu smetnju.           </w:t>
      </w:r>
    </w:p>
    <w:p w14:paraId="2DCBCEB5" w14:textId="77777777" w:rsidR="00907470" w:rsidRPr="00907470" w:rsidRDefault="00907470" w:rsidP="00907470">
      <w:pPr>
        <w:spacing w:after="0" w:line="240" w:lineRule="auto"/>
        <w:jc w:val="both"/>
        <w:rPr>
          <w:rFonts w:ascii="Arial" w:eastAsia="Times New Roman" w:hAnsi="Arial" w:cs="Arial"/>
          <w:bCs/>
          <w:sz w:val="20"/>
          <w:szCs w:val="20"/>
          <w:lang w:eastAsia="hr-HR"/>
        </w:rPr>
      </w:pPr>
    </w:p>
    <w:p w14:paraId="7EC5D150" w14:textId="5993F360" w:rsidR="00907470" w:rsidRPr="00907470" w:rsidRDefault="00907470" w:rsidP="00907470">
      <w:pPr>
        <w:spacing w:after="0" w:line="240" w:lineRule="auto"/>
        <w:jc w:val="both"/>
        <w:rPr>
          <w:rFonts w:ascii="Arial" w:eastAsia="Times New Roman" w:hAnsi="Arial" w:cs="Arial"/>
          <w:bCs/>
          <w:sz w:val="20"/>
          <w:szCs w:val="20"/>
          <w:lang w:eastAsia="hr-HR"/>
        </w:rPr>
      </w:pPr>
      <w:r w:rsidRPr="00907470">
        <w:rPr>
          <w:rFonts w:ascii="Arial" w:eastAsia="Times New Roman" w:hAnsi="Arial" w:cs="Arial"/>
          <w:bCs/>
          <w:sz w:val="20"/>
          <w:szCs w:val="20"/>
          <w:lang w:eastAsia="hr-HR"/>
        </w:rPr>
        <w:lastRenderedPageBreak/>
        <w:t>Gospodarski subjekt može se osloniti na sposobnost drugih subjekata u kojem slučaju mora dokazati da će imati na raspolaganju zahtijevanu opremu  (prihvaćanjem obveze tog subjekata da će opremu staviti na raspolaganje gospodarskom subjektu). Pod istim uvjetima, zajednica ponuditelja može se osloniti na sposobnost članova zajednice ponuditelja ili drugih subjekata.</w:t>
      </w:r>
    </w:p>
    <w:bookmarkEnd w:id="0"/>
    <w:bookmarkEnd w:id="1"/>
    <w:p w14:paraId="05FBE8EC" w14:textId="77777777" w:rsidR="00907470" w:rsidRPr="00907470" w:rsidRDefault="00907470" w:rsidP="00907470">
      <w:pPr>
        <w:spacing w:after="0" w:line="240" w:lineRule="auto"/>
        <w:rPr>
          <w:rFonts w:ascii="Arial" w:eastAsia="Times New Roman" w:hAnsi="Arial" w:cs="Arial"/>
          <w:sz w:val="20"/>
          <w:szCs w:val="20"/>
          <w:lang w:eastAsia="hr-HR"/>
        </w:rPr>
      </w:pPr>
    </w:p>
    <w:p w14:paraId="2C2346C7" w14:textId="77777777" w:rsidR="00907470" w:rsidRPr="00907470" w:rsidRDefault="00907470" w:rsidP="00907470">
      <w:pPr>
        <w:spacing w:after="0" w:line="240" w:lineRule="auto"/>
        <w:rPr>
          <w:rFonts w:ascii="Arial" w:eastAsia="Times New Roman" w:hAnsi="Arial" w:cs="Arial"/>
          <w:sz w:val="20"/>
          <w:szCs w:val="20"/>
          <w:lang w:eastAsia="hr-HR"/>
        </w:rPr>
      </w:pPr>
    </w:p>
    <w:p w14:paraId="605F1E1A" w14:textId="77777777" w:rsidR="00907470" w:rsidRPr="00907470" w:rsidRDefault="00907470" w:rsidP="00907470">
      <w:pPr>
        <w:spacing w:after="0" w:line="240" w:lineRule="auto"/>
        <w:jc w:val="both"/>
        <w:rPr>
          <w:rFonts w:ascii="Arial" w:eastAsia="Times New Roman" w:hAnsi="Arial" w:cs="Arial"/>
          <w:sz w:val="20"/>
          <w:szCs w:val="20"/>
          <w:lang w:eastAsia="hr-HR"/>
        </w:rPr>
      </w:pPr>
    </w:p>
    <w:p w14:paraId="3C12B52B" w14:textId="77777777" w:rsidR="00907470" w:rsidRPr="00907470" w:rsidRDefault="00907470" w:rsidP="00907470">
      <w:pPr>
        <w:rPr>
          <w:rFonts w:ascii="Arial" w:hAnsi="Arial" w:cs="Arial"/>
          <w:sz w:val="20"/>
          <w:szCs w:val="20"/>
        </w:rPr>
      </w:pPr>
    </w:p>
    <w:p w14:paraId="34BD17C6" w14:textId="77777777" w:rsidR="00907470" w:rsidRPr="00907470" w:rsidRDefault="00907470" w:rsidP="00907470">
      <w:pPr>
        <w:rPr>
          <w:rFonts w:ascii="Arial" w:hAnsi="Arial" w:cs="Arial"/>
          <w:sz w:val="20"/>
          <w:szCs w:val="20"/>
        </w:rPr>
      </w:pPr>
    </w:p>
    <w:p w14:paraId="7415B1B5" w14:textId="5545E903" w:rsidR="0006631C" w:rsidRDefault="0006631C" w:rsidP="0006631C"/>
    <w:sectPr w:rsidR="0006631C" w:rsidSect="00BE13A2">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45405" w14:textId="77777777" w:rsidR="004C7C29" w:rsidRDefault="004C7C29" w:rsidP="0006631C">
      <w:pPr>
        <w:spacing w:after="0" w:line="240" w:lineRule="auto"/>
      </w:pPr>
      <w:r>
        <w:separator/>
      </w:r>
    </w:p>
  </w:endnote>
  <w:endnote w:type="continuationSeparator" w:id="0">
    <w:p w14:paraId="08238CE1" w14:textId="77777777" w:rsidR="004C7C29" w:rsidRDefault="004C7C29" w:rsidP="00066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F6731" w14:textId="77777777" w:rsidR="004C7C29" w:rsidRDefault="004C7C29" w:rsidP="0006631C">
      <w:pPr>
        <w:spacing w:after="0" w:line="240" w:lineRule="auto"/>
      </w:pPr>
      <w:r>
        <w:separator/>
      </w:r>
    </w:p>
  </w:footnote>
  <w:footnote w:type="continuationSeparator" w:id="0">
    <w:p w14:paraId="2305C89B" w14:textId="77777777" w:rsidR="004C7C29" w:rsidRDefault="004C7C29" w:rsidP="00066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DC9DA" w14:textId="5FC66816" w:rsidR="0006631C" w:rsidRDefault="0006631C">
    <w:pPr>
      <w:pStyle w:val="Zaglavlje"/>
    </w:pPr>
    <w:r>
      <w:tab/>
      <w:t xml:space="preserve">                                                                  TROŠKOVNIK RADOVA NA ZAŠTITI UKRASNOG BILJA TIJEKOM 202</w:t>
    </w:r>
    <w:r w:rsidR="00A113E3">
      <w:t>5</w:t>
    </w:r>
    <w:r w:rsidR="000A32E8">
      <w:t>.</w:t>
    </w:r>
    <w:r>
      <w:t>/2</w:t>
    </w:r>
    <w:r w:rsidR="00A113E3">
      <w:t>6</w:t>
    </w:r>
    <w:r>
      <w:t>. GODINE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31C"/>
    <w:rsid w:val="0006631C"/>
    <w:rsid w:val="000A32E8"/>
    <w:rsid w:val="002055A7"/>
    <w:rsid w:val="004C7C29"/>
    <w:rsid w:val="005C24D7"/>
    <w:rsid w:val="005F4DF9"/>
    <w:rsid w:val="00696919"/>
    <w:rsid w:val="007D6D4A"/>
    <w:rsid w:val="008E1673"/>
    <w:rsid w:val="00907470"/>
    <w:rsid w:val="00952098"/>
    <w:rsid w:val="00A113E3"/>
    <w:rsid w:val="00B60797"/>
    <w:rsid w:val="00BE13A2"/>
    <w:rsid w:val="00DC0E5E"/>
    <w:rsid w:val="00E96A1B"/>
    <w:rsid w:val="00ED599A"/>
    <w:rsid w:val="00F440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46E45"/>
  <w15:chartTrackingRefBased/>
  <w15:docId w15:val="{CFD18423-DD71-425D-9615-BB27ED0C2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31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6631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6631C"/>
  </w:style>
  <w:style w:type="paragraph" w:styleId="Podnoje">
    <w:name w:val="footer"/>
    <w:basedOn w:val="Normal"/>
    <w:link w:val="PodnojeChar"/>
    <w:uiPriority w:val="99"/>
    <w:unhideWhenUsed/>
    <w:rsid w:val="0006631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6631C"/>
  </w:style>
  <w:style w:type="table" w:styleId="Reetkatablice">
    <w:name w:val="Table Grid"/>
    <w:basedOn w:val="Obinatablica"/>
    <w:uiPriority w:val="59"/>
    <w:rsid w:val="00907470"/>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1175</Words>
  <Characters>6703</Characters>
  <Application>Microsoft Office Word</Application>
  <DocSecurity>0</DocSecurity>
  <Lines>55</Lines>
  <Paragraphs>15</Paragraphs>
  <ScaleCrop>false</ScaleCrop>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Emanuela Radola</cp:lastModifiedBy>
  <cp:revision>10</cp:revision>
  <dcterms:created xsi:type="dcterms:W3CDTF">2024-03-04T09:10:00Z</dcterms:created>
  <dcterms:modified xsi:type="dcterms:W3CDTF">2025-04-01T05:54:00Z</dcterms:modified>
</cp:coreProperties>
</file>